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4543" w:rsidRDefault="00507ED9" w:rsidP="00793F47">
      <w:pPr>
        <w:jc w:val="center"/>
        <w:rPr>
          <w:sz w:val="28"/>
        </w:rPr>
        <w:sectPr w:rsidR="00794543">
          <w:type w:val="continuous"/>
          <w:pgSz w:w="11920" w:h="16850"/>
          <w:pgMar w:top="1120" w:right="680" w:bottom="280" w:left="126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337300" cy="872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87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356" w:rsidRDefault="00794543" w:rsidP="00793F47">
      <w:pPr>
        <w:pStyle w:val="11"/>
        <w:numPr>
          <w:ilvl w:val="0"/>
          <w:numId w:val="19"/>
        </w:numPr>
        <w:tabs>
          <w:tab w:val="left" w:pos="4597"/>
          <w:tab w:val="left" w:pos="4598"/>
        </w:tabs>
        <w:spacing w:line="240" w:lineRule="auto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B5356" w:rsidRDefault="00794543" w:rsidP="00793F47">
      <w:pPr>
        <w:pStyle w:val="a5"/>
        <w:numPr>
          <w:ilvl w:val="1"/>
          <w:numId w:val="18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Настоящие Правила внутреннего трудового распорядка разработаны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(далее - ТК РФ), Федеральный Закон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2"/>
          <w:sz w:val="26"/>
        </w:rPr>
        <w:t xml:space="preserve"> </w:t>
      </w:r>
      <w:r>
        <w:rPr>
          <w:sz w:val="26"/>
        </w:rPr>
        <w:t>актами, содержащими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нормы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права.</w:t>
      </w:r>
    </w:p>
    <w:p w:rsidR="00FB5356" w:rsidRDefault="00794543" w:rsidP="00793F47">
      <w:pPr>
        <w:pStyle w:val="a5"/>
        <w:numPr>
          <w:ilvl w:val="1"/>
          <w:numId w:val="18"/>
        </w:numPr>
        <w:tabs>
          <w:tab w:val="left" w:pos="1719"/>
        </w:tabs>
        <w:ind w:right="309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Правила)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локальный нормативный акт, регламентирующий в соответствии с ТК РФ и 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65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 обязанности и ответственность сторон трудового договора, режим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 отдыха, применяемые к работникам меры поощрения и взыскания,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"/>
          <w:sz w:val="26"/>
        </w:rPr>
        <w:t xml:space="preserve"> </w:t>
      </w:r>
      <w:r>
        <w:rPr>
          <w:sz w:val="26"/>
        </w:rPr>
        <w:t>регулирования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работодателя.</w:t>
      </w:r>
    </w:p>
    <w:p w:rsidR="00FB5356" w:rsidRDefault="00794543" w:rsidP="00793F47">
      <w:pPr>
        <w:pStyle w:val="a5"/>
        <w:numPr>
          <w:ilvl w:val="1"/>
          <w:numId w:val="18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дисциплины,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 времени, 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 для достижения высокого качества 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 и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труда.</w:t>
      </w:r>
    </w:p>
    <w:p w:rsidR="00FB5356" w:rsidRDefault="00794543" w:rsidP="00793F47">
      <w:pPr>
        <w:pStyle w:val="a5"/>
        <w:numPr>
          <w:ilvl w:val="1"/>
          <w:numId w:val="18"/>
        </w:numPr>
        <w:tabs>
          <w:tab w:val="left" w:pos="1719"/>
        </w:tabs>
        <w:ind w:left="1718" w:hanging="853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понятия:</w:t>
      </w:r>
    </w:p>
    <w:p w:rsidR="00FB5356" w:rsidRDefault="00794543" w:rsidP="00793F47">
      <w:pPr>
        <w:pStyle w:val="a5"/>
        <w:numPr>
          <w:ilvl w:val="0"/>
          <w:numId w:val="17"/>
        </w:numPr>
        <w:tabs>
          <w:tab w:val="left" w:pos="1294"/>
        </w:tabs>
        <w:ind w:right="313" w:firstLine="566"/>
        <w:rPr>
          <w:sz w:val="26"/>
        </w:rPr>
      </w:pPr>
      <w:r>
        <w:rPr>
          <w:sz w:val="26"/>
        </w:rPr>
        <w:t>дисциплина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правилам поведения, определенным в соответствии с ТК РФ, иными федеральными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договором;</w:t>
      </w:r>
    </w:p>
    <w:p w:rsidR="00FB5356" w:rsidRDefault="00794543" w:rsidP="00793F47">
      <w:pPr>
        <w:pStyle w:val="a5"/>
        <w:numPr>
          <w:ilvl w:val="0"/>
          <w:numId w:val="17"/>
        </w:numPr>
        <w:tabs>
          <w:tab w:val="left" w:pos="1294"/>
        </w:tabs>
        <w:ind w:right="315" w:firstLine="566"/>
        <w:rPr>
          <w:sz w:val="26"/>
        </w:rPr>
      </w:pPr>
      <w:r>
        <w:rPr>
          <w:sz w:val="26"/>
        </w:rPr>
        <w:t>дошкольное образовательное учреждение - учреждение, действующее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учреждение);</w:t>
      </w:r>
    </w:p>
    <w:p w:rsidR="00FB5356" w:rsidRDefault="00794543" w:rsidP="00793F47">
      <w:pPr>
        <w:pStyle w:val="a5"/>
        <w:numPr>
          <w:ilvl w:val="0"/>
          <w:numId w:val="17"/>
        </w:numPr>
        <w:tabs>
          <w:tab w:val="left" w:pos="1294"/>
        </w:tabs>
        <w:ind w:right="311" w:firstLine="566"/>
        <w:rPr>
          <w:sz w:val="26"/>
        </w:rPr>
      </w:pP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«Должности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работников»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z w:val="26"/>
          <w:vertAlign w:val="superscript"/>
        </w:rPr>
        <w:t>1</w:t>
      </w:r>
      <w:r>
        <w:rPr>
          <w:sz w:val="26"/>
        </w:rPr>
        <w:t>;</w:t>
      </w:r>
    </w:p>
    <w:p w:rsidR="00FB5356" w:rsidRDefault="00794543" w:rsidP="00793F47">
      <w:pPr>
        <w:pStyle w:val="a5"/>
        <w:numPr>
          <w:ilvl w:val="0"/>
          <w:numId w:val="17"/>
        </w:numPr>
        <w:tabs>
          <w:tab w:val="left" w:pos="1294"/>
        </w:tabs>
        <w:ind w:right="313" w:firstLine="566"/>
        <w:rPr>
          <w:sz w:val="26"/>
        </w:rPr>
      </w:pP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нормативными правовыми актами органов местного 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FB5356" w:rsidRDefault="00794543" w:rsidP="00793F47">
      <w:pPr>
        <w:pStyle w:val="a5"/>
        <w:numPr>
          <w:ilvl w:val="0"/>
          <w:numId w:val="17"/>
        </w:numPr>
        <w:tabs>
          <w:tab w:val="left" w:pos="1294"/>
        </w:tabs>
        <w:ind w:right="311" w:firstLine="566"/>
        <w:rPr>
          <w:sz w:val="26"/>
        </w:rPr>
      </w:pPr>
      <w:r>
        <w:rPr>
          <w:sz w:val="26"/>
        </w:rPr>
        <w:t>выборный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наделенный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66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социальном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партнерстве;</w:t>
      </w:r>
    </w:p>
    <w:p w:rsidR="00FB5356" w:rsidRDefault="00794543" w:rsidP="00793F47">
      <w:pPr>
        <w:pStyle w:val="a5"/>
        <w:numPr>
          <w:ilvl w:val="0"/>
          <w:numId w:val="17"/>
        </w:numPr>
        <w:tabs>
          <w:tab w:val="left" w:pos="1294"/>
        </w:tabs>
        <w:ind w:right="312" w:firstLine="566"/>
        <w:rPr>
          <w:sz w:val="26"/>
        </w:rPr>
      </w:pP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вступившее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учреждением;</w:t>
      </w:r>
    </w:p>
    <w:p w:rsidR="00FB5356" w:rsidRDefault="00794543" w:rsidP="00793F47">
      <w:pPr>
        <w:pStyle w:val="a5"/>
        <w:numPr>
          <w:ilvl w:val="0"/>
          <w:numId w:val="17"/>
        </w:numPr>
        <w:tabs>
          <w:tab w:val="left" w:pos="1294"/>
        </w:tabs>
        <w:ind w:right="319" w:firstLine="566"/>
        <w:rPr>
          <w:sz w:val="26"/>
        </w:rPr>
      </w:pPr>
      <w:r>
        <w:rPr>
          <w:sz w:val="26"/>
        </w:rPr>
        <w:t>работодатель - юридическое лицо, вступившее в трудовые отношения 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работником.</w:t>
      </w:r>
    </w:p>
    <w:p w:rsidR="00FB5356" w:rsidRDefault="00794543" w:rsidP="00793F47">
      <w:pPr>
        <w:pStyle w:val="a5"/>
        <w:numPr>
          <w:ilvl w:val="1"/>
          <w:numId w:val="18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 первичной профсоюзной организации в порядке, установленном ст. 372 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для 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актов.</w:t>
      </w:r>
    </w:p>
    <w:p w:rsidR="00FB5356" w:rsidRDefault="00794543" w:rsidP="00793F47">
      <w:pPr>
        <w:pStyle w:val="a3"/>
        <w:ind w:right="296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190</w:t>
      </w:r>
      <w:r>
        <w:rPr>
          <w:spacing w:val="-1"/>
        </w:rPr>
        <w:t xml:space="preserve"> </w:t>
      </w:r>
      <w:r>
        <w:t>ТКРФ).</w:t>
      </w:r>
    </w:p>
    <w:p w:rsidR="00FB5356" w:rsidRDefault="00794543" w:rsidP="00793F47">
      <w:pPr>
        <w:pStyle w:val="11"/>
        <w:numPr>
          <w:ilvl w:val="0"/>
          <w:numId w:val="19"/>
        </w:numPr>
        <w:tabs>
          <w:tab w:val="left" w:pos="2554"/>
          <w:tab w:val="left" w:pos="2555"/>
        </w:tabs>
        <w:spacing w:line="240" w:lineRule="auto"/>
        <w:ind w:left="2554"/>
        <w:jc w:val="left"/>
      </w:pPr>
      <w:r>
        <w:t>Порядок</w:t>
      </w:r>
      <w:r>
        <w:rPr>
          <w:spacing w:val="-8"/>
        </w:rPr>
        <w:t xml:space="preserve"> </w:t>
      </w:r>
      <w:r>
        <w:t>приема,</w:t>
      </w:r>
      <w:r>
        <w:rPr>
          <w:spacing w:val="-4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увольнения</w:t>
      </w:r>
      <w:r>
        <w:rPr>
          <w:spacing w:val="-8"/>
        </w:rPr>
        <w:t xml:space="preserve"> </w:t>
      </w:r>
      <w:r>
        <w:t>работников</w:t>
      </w:r>
    </w:p>
    <w:p w:rsidR="00FB5356" w:rsidRDefault="00794543" w:rsidP="00793F47">
      <w:pPr>
        <w:pStyle w:val="a5"/>
        <w:numPr>
          <w:ilvl w:val="1"/>
          <w:numId w:val="16"/>
        </w:numPr>
        <w:tabs>
          <w:tab w:val="left" w:pos="1718"/>
          <w:tab w:val="left" w:pos="1719"/>
        </w:tabs>
        <w:ind w:hanging="853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приема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работу: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8"/>
          <w:tab w:val="left" w:pos="1719"/>
        </w:tabs>
        <w:ind w:hanging="853"/>
        <w:rPr>
          <w:sz w:val="26"/>
        </w:rPr>
      </w:pPr>
      <w:r>
        <w:rPr>
          <w:sz w:val="26"/>
        </w:rPr>
        <w:t>Работники</w:t>
      </w:r>
      <w:r>
        <w:rPr>
          <w:spacing w:val="5"/>
          <w:sz w:val="26"/>
        </w:rPr>
        <w:t xml:space="preserve"> </w:t>
      </w:r>
      <w:r>
        <w:rPr>
          <w:sz w:val="26"/>
        </w:rPr>
        <w:t>реализуют</w:t>
      </w:r>
      <w:r>
        <w:rPr>
          <w:spacing w:val="7"/>
          <w:sz w:val="26"/>
        </w:rPr>
        <w:t xml:space="preserve"> </w:t>
      </w:r>
      <w:r>
        <w:rPr>
          <w:sz w:val="26"/>
        </w:rPr>
        <w:t>свое</w:t>
      </w:r>
      <w:r>
        <w:rPr>
          <w:spacing w:val="8"/>
          <w:sz w:val="26"/>
        </w:rPr>
        <w:t xml:space="preserve"> </w:t>
      </w:r>
      <w:r>
        <w:rPr>
          <w:sz w:val="26"/>
        </w:rPr>
        <w:t>право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труд</w:t>
      </w:r>
      <w:r>
        <w:rPr>
          <w:spacing w:val="8"/>
          <w:sz w:val="26"/>
        </w:rPr>
        <w:t xml:space="preserve"> </w:t>
      </w:r>
      <w:r>
        <w:rPr>
          <w:sz w:val="26"/>
        </w:rPr>
        <w:t>путем</w:t>
      </w:r>
      <w:r>
        <w:rPr>
          <w:spacing w:val="7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6"/>
          <w:sz w:val="26"/>
        </w:rPr>
        <w:t xml:space="preserve"> </w:t>
      </w:r>
      <w:r>
        <w:rPr>
          <w:sz w:val="26"/>
        </w:rPr>
        <w:t>трудового</w:t>
      </w:r>
    </w:p>
    <w:p w:rsidR="00FB5356" w:rsidRDefault="00FB5356" w:rsidP="00793F47">
      <w:pPr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firstLine="0"/>
      </w:pPr>
      <w:r>
        <w:lastRenderedPageBreak/>
        <w:t>договора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 учреждении.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8"/>
          <w:tab w:val="left" w:pos="1719"/>
          <w:tab w:val="left" w:pos="1840"/>
          <w:tab w:val="left" w:pos="3058"/>
          <w:tab w:val="left" w:pos="4390"/>
          <w:tab w:val="left" w:pos="5594"/>
          <w:tab w:val="left" w:pos="7218"/>
          <w:tab w:val="left" w:pos="8036"/>
        </w:tabs>
        <w:ind w:right="317"/>
        <w:jc w:val="right"/>
        <w:rPr>
          <w:sz w:val="26"/>
        </w:rPr>
      </w:pPr>
      <w:r>
        <w:rPr>
          <w:sz w:val="26"/>
        </w:rPr>
        <w:t>Трудовой договор заключается, как правило, на неопределенный срок.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z w:val="26"/>
        </w:rPr>
        <w:tab/>
      </w:r>
      <w:r>
        <w:rPr>
          <w:sz w:val="26"/>
        </w:rPr>
        <w:tab/>
        <w:t>срочного</w:t>
      </w:r>
      <w:r>
        <w:rPr>
          <w:sz w:val="26"/>
        </w:rPr>
        <w:tab/>
        <w:t>трудового</w:t>
      </w:r>
      <w:r>
        <w:rPr>
          <w:sz w:val="26"/>
        </w:rPr>
        <w:tab/>
        <w:t>договора</w:t>
      </w:r>
      <w:r>
        <w:rPr>
          <w:sz w:val="26"/>
        </w:rPr>
        <w:tab/>
        <w:t>допускается,</w:t>
      </w:r>
      <w:r>
        <w:rPr>
          <w:sz w:val="26"/>
        </w:rPr>
        <w:tab/>
        <w:t>когда</w:t>
      </w:r>
      <w:r>
        <w:rPr>
          <w:sz w:val="26"/>
        </w:rPr>
        <w:tab/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 не могут быть установлены на неопределенный срок с учетом характера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предстоящей работы или условий ее выполнения по основаниям, предусмотренным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ч.</w:t>
      </w:r>
      <w:r>
        <w:rPr>
          <w:spacing w:val="3"/>
          <w:sz w:val="26"/>
        </w:rPr>
        <w:t xml:space="preserve"> </w:t>
      </w:r>
      <w:r>
        <w:rPr>
          <w:sz w:val="26"/>
        </w:rPr>
        <w:t>1</w:t>
      </w:r>
      <w:r>
        <w:rPr>
          <w:spacing w:val="5"/>
          <w:sz w:val="26"/>
        </w:rPr>
        <w:t xml:space="preserve"> </w:t>
      </w:r>
      <w:r>
        <w:rPr>
          <w:sz w:val="26"/>
        </w:rPr>
        <w:t>ст.</w:t>
      </w:r>
      <w:r>
        <w:rPr>
          <w:spacing w:val="5"/>
          <w:sz w:val="26"/>
        </w:rPr>
        <w:t xml:space="preserve"> </w:t>
      </w:r>
      <w:r>
        <w:rPr>
          <w:sz w:val="26"/>
        </w:rPr>
        <w:t>59</w:t>
      </w:r>
      <w:r>
        <w:rPr>
          <w:spacing w:val="5"/>
          <w:sz w:val="26"/>
        </w:rPr>
        <w:t xml:space="preserve"> </w:t>
      </w:r>
      <w:r>
        <w:rPr>
          <w:sz w:val="26"/>
        </w:rPr>
        <w:t>ТК</w:t>
      </w:r>
      <w:r>
        <w:rPr>
          <w:spacing w:val="5"/>
          <w:sz w:val="26"/>
        </w:rPr>
        <w:t xml:space="preserve"> </w:t>
      </w:r>
      <w:r>
        <w:rPr>
          <w:sz w:val="26"/>
        </w:rPr>
        <w:t>РФ.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5"/>
          <w:sz w:val="26"/>
        </w:rPr>
        <w:t xml:space="preserve"> </w:t>
      </w:r>
      <w:r>
        <w:rPr>
          <w:sz w:val="26"/>
        </w:rPr>
        <w:t>ч.</w:t>
      </w:r>
      <w:r>
        <w:rPr>
          <w:spacing w:val="3"/>
          <w:sz w:val="26"/>
        </w:rPr>
        <w:t xml:space="preserve"> </w:t>
      </w:r>
      <w:r>
        <w:rPr>
          <w:sz w:val="26"/>
        </w:rPr>
        <w:t>2</w:t>
      </w:r>
      <w:r>
        <w:rPr>
          <w:spacing w:val="5"/>
          <w:sz w:val="26"/>
        </w:rPr>
        <w:t xml:space="preserve"> </w:t>
      </w:r>
      <w:r>
        <w:rPr>
          <w:sz w:val="26"/>
        </w:rPr>
        <w:t>ст.</w:t>
      </w:r>
      <w:r>
        <w:rPr>
          <w:spacing w:val="5"/>
          <w:sz w:val="26"/>
        </w:rPr>
        <w:t xml:space="preserve"> </w:t>
      </w:r>
      <w:r>
        <w:rPr>
          <w:sz w:val="26"/>
        </w:rPr>
        <w:t>59</w:t>
      </w:r>
      <w:r>
        <w:rPr>
          <w:spacing w:val="5"/>
          <w:sz w:val="26"/>
        </w:rPr>
        <w:t xml:space="preserve"> </w:t>
      </w:r>
      <w:r>
        <w:rPr>
          <w:sz w:val="26"/>
        </w:rPr>
        <w:t>ТК</w:t>
      </w:r>
      <w:r>
        <w:rPr>
          <w:spacing w:val="5"/>
          <w:sz w:val="26"/>
        </w:rPr>
        <w:t xml:space="preserve"> </w:t>
      </w:r>
      <w:r>
        <w:rPr>
          <w:sz w:val="26"/>
        </w:rPr>
        <w:t>РФ,</w:t>
      </w:r>
      <w:r>
        <w:rPr>
          <w:spacing w:val="5"/>
          <w:sz w:val="26"/>
        </w:rPr>
        <w:t xml:space="preserve"> </w:t>
      </w:r>
      <w:r>
        <w:rPr>
          <w:sz w:val="26"/>
        </w:rPr>
        <w:t>срочный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3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34"/>
          <w:sz w:val="26"/>
        </w:rPr>
        <w:t xml:space="preserve"> </w:t>
      </w:r>
      <w:r>
        <w:rPr>
          <w:sz w:val="26"/>
        </w:rPr>
        <w:t>может</w:t>
      </w:r>
      <w:r>
        <w:rPr>
          <w:spacing w:val="34"/>
          <w:sz w:val="26"/>
        </w:rPr>
        <w:t xml:space="preserve"> </w:t>
      </w:r>
      <w:r>
        <w:rPr>
          <w:sz w:val="26"/>
        </w:rPr>
        <w:t>заключаться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38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35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37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34"/>
          <w:sz w:val="26"/>
        </w:rPr>
        <w:t xml:space="preserve"> </w:t>
      </w:r>
      <w:r>
        <w:rPr>
          <w:sz w:val="26"/>
        </w:rPr>
        <w:t>договора</w:t>
      </w:r>
    </w:p>
    <w:p w:rsidR="00FB5356" w:rsidRDefault="00794543" w:rsidP="00793F47">
      <w:pPr>
        <w:pStyle w:val="a3"/>
        <w:ind w:firstLine="0"/>
      </w:pPr>
      <w:r>
        <w:t>без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выполнения.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62"/>
          <w:sz w:val="26"/>
        </w:rPr>
        <w:t xml:space="preserve"> </w:t>
      </w:r>
      <w:r>
        <w:rPr>
          <w:sz w:val="26"/>
        </w:rPr>
        <w:t>может быть предусмотрено условие об испытании работника в целях проверки 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поручаемой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(ст.</w:t>
      </w:r>
      <w:r>
        <w:rPr>
          <w:spacing w:val="1"/>
          <w:sz w:val="26"/>
        </w:rPr>
        <w:t xml:space="preserve"> </w:t>
      </w:r>
      <w:r>
        <w:rPr>
          <w:sz w:val="26"/>
        </w:rPr>
        <w:t>70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3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3"/>
        <w:ind w:left="866" w:firstLine="0"/>
      </w:pPr>
      <w:r>
        <w:t>Испытание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не устанавливается,</w:t>
      </w:r>
      <w:r>
        <w:rPr>
          <w:spacing w:val="-1"/>
        </w:rPr>
        <w:t xml:space="preserve"> </w:t>
      </w:r>
      <w:r>
        <w:t>для:</w:t>
      </w:r>
    </w:p>
    <w:p w:rsidR="00FB5356" w:rsidRDefault="00794543" w:rsidP="00793F47">
      <w:pPr>
        <w:pStyle w:val="a5"/>
        <w:numPr>
          <w:ilvl w:val="0"/>
          <w:numId w:val="17"/>
        </w:numPr>
        <w:tabs>
          <w:tab w:val="left" w:pos="1294"/>
        </w:tabs>
        <w:ind w:right="320" w:firstLine="566"/>
        <w:rPr>
          <w:sz w:val="26"/>
        </w:rPr>
      </w:pPr>
      <w:r>
        <w:rPr>
          <w:sz w:val="26"/>
        </w:rPr>
        <w:t>лиц, избранных по конкурсу на замещение соответствующей должности,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проведенному в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 трудовым законодательством и 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2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3"/>
          <w:sz w:val="26"/>
        </w:rPr>
        <w:t xml:space="preserve"> </w:t>
      </w:r>
      <w:r>
        <w:rPr>
          <w:sz w:val="26"/>
        </w:rPr>
        <w:t>содержащими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нормы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права;</w:t>
      </w:r>
    </w:p>
    <w:p w:rsidR="00FB5356" w:rsidRDefault="00794543" w:rsidP="00793F47">
      <w:pPr>
        <w:pStyle w:val="a5"/>
        <w:numPr>
          <w:ilvl w:val="0"/>
          <w:numId w:val="17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беременных</w:t>
      </w:r>
      <w:r>
        <w:rPr>
          <w:spacing w:val="34"/>
          <w:sz w:val="26"/>
        </w:rPr>
        <w:t xml:space="preserve"> </w:t>
      </w:r>
      <w:r>
        <w:rPr>
          <w:sz w:val="26"/>
        </w:rPr>
        <w:t>женщин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женщин,</w:t>
      </w:r>
      <w:r>
        <w:rPr>
          <w:spacing w:val="35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36"/>
          <w:sz w:val="26"/>
        </w:rPr>
        <w:t xml:space="preserve"> </w:t>
      </w:r>
      <w:r>
        <w:rPr>
          <w:sz w:val="26"/>
        </w:rPr>
        <w:t>детей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34"/>
          <w:sz w:val="26"/>
        </w:rPr>
        <w:t xml:space="preserve"> </w:t>
      </w:r>
      <w:r>
        <w:rPr>
          <w:sz w:val="26"/>
        </w:rPr>
        <w:t>до</w:t>
      </w:r>
      <w:r>
        <w:rPr>
          <w:spacing w:val="35"/>
          <w:sz w:val="26"/>
        </w:rPr>
        <w:t xml:space="preserve"> </w:t>
      </w:r>
      <w:r>
        <w:rPr>
          <w:sz w:val="26"/>
        </w:rPr>
        <w:t>полутора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firstLine="0"/>
        <w:jc w:val="left"/>
      </w:pPr>
      <w:r>
        <w:rPr>
          <w:w w:val="95"/>
        </w:rPr>
        <w:t>лет;</w:t>
      </w:r>
    </w:p>
    <w:p w:rsidR="00FB5356" w:rsidRDefault="00794543" w:rsidP="00793F47">
      <w:pPr>
        <w:pStyle w:val="a3"/>
        <w:ind w:left="0" w:firstLine="0"/>
        <w:jc w:val="left"/>
        <w:rPr>
          <w:sz w:val="25"/>
        </w:rPr>
      </w:pPr>
      <w:r>
        <w:br w:type="column"/>
      </w:r>
    </w:p>
    <w:p w:rsidR="00FB5356" w:rsidRDefault="00794543" w:rsidP="00793F47">
      <w:pPr>
        <w:pStyle w:val="a5"/>
        <w:numPr>
          <w:ilvl w:val="0"/>
          <w:numId w:val="15"/>
        </w:numPr>
        <w:tabs>
          <w:tab w:val="left" w:pos="523"/>
          <w:tab w:val="left" w:pos="524"/>
        </w:tabs>
        <w:jc w:val="left"/>
        <w:rPr>
          <w:sz w:val="26"/>
        </w:rPr>
      </w:pPr>
      <w:r>
        <w:rPr>
          <w:sz w:val="26"/>
        </w:rPr>
        <w:t>лиц,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4"/>
          <w:sz w:val="26"/>
        </w:rPr>
        <w:t xml:space="preserve"> </w:t>
      </w:r>
      <w:r>
        <w:rPr>
          <w:sz w:val="26"/>
        </w:rPr>
        <w:t>восемнадцати</w:t>
      </w:r>
      <w:r>
        <w:rPr>
          <w:spacing w:val="-1"/>
          <w:sz w:val="26"/>
        </w:rPr>
        <w:t xml:space="preserve"> </w:t>
      </w:r>
      <w:r>
        <w:rPr>
          <w:sz w:val="26"/>
        </w:rPr>
        <w:t>лет;</w:t>
      </w:r>
    </w:p>
    <w:p w:rsidR="00FB5356" w:rsidRDefault="00794543" w:rsidP="00793F47">
      <w:pPr>
        <w:pStyle w:val="a5"/>
        <w:numPr>
          <w:ilvl w:val="0"/>
          <w:numId w:val="15"/>
        </w:numPr>
        <w:tabs>
          <w:tab w:val="left" w:pos="523"/>
          <w:tab w:val="left" w:pos="524"/>
        </w:tabs>
        <w:jc w:val="left"/>
        <w:rPr>
          <w:sz w:val="26"/>
        </w:rPr>
      </w:pPr>
      <w:r>
        <w:rPr>
          <w:sz w:val="26"/>
        </w:rPr>
        <w:t>лиц,</w:t>
      </w:r>
      <w:r>
        <w:rPr>
          <w:spacing w:val="24"/>
          <w:sz w:val="26"/>
        </w:rPr>
        <w:t xml:space="preserve"> </w:t>
      </w:r>
      <w:r>
        <w:rPr>
          <w:sz w:val="26"/>
        </w:rPr>
        <w:t>получивших</w:t>
      </w:r>
      <w:r>
        <w:rPr>
          <w:spacing w:val="86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87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86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87"/>
          <w:sz w:val="26"/>
        </w:rPr>
        <w:t xml:space="preserve"> </w:t>
      </w:r>
      <w:r>
        <w:rPr>
          <w:sz w:val="26"/>
        </w:rPr>
        <w:t>или</w:t>
      </w:r>
      <w:r>
        <w:rPr>
          <w:spacing w:val="87"/>
          <w:sz w:val="26"/>
        </w:rPr>
        <w:t xml:space="preserve"> </w:t>
      </w:r>
      <w:r>
        <w:rPr>
          <w:sz w:val="26"/>
        </w:rPr>
        <w:t>высшее</w:t>
      </w:r>
    </w:p>
    <w:p w:rsidR="00FB5356" w:rsidRDefault="00FB5356" w:rsidP="00793F47">
      <w:pPr>
        <w:rPr>
          <w:sz w:val="26"/>
        </w:rPr>
        <w:sectPr w:rsidR="00FB5356">
          <w:type w:val="continuous"/>
          <w:pgSz w:w="11920" w:h="16850"/>
          <w:pgMar w:top="1120" w:right="680" w:bottom="280" w:left="1260" w:header="720" w:footer="720" w:gutter="0"/>
          <w:cols w:num="2" w:space="720" w:equalWidth="0">
            <w:col w:w="731" w:space="40"/>
            <w:col w:w="9209"/>
          </w:cols>
        </w:sectPr>
      </w:pPr>
    </w:p>
    <w:p w:rsidR="00FB5356" w:rsidRDefault="00794543" w:rsidP="00793F47">
      <w:pPr>
        <w:pStyle w:val="a3"/>
        <w:ind w:right="313" w:firstLine="0"/>
      </w:pP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и впервые поступающих на работу по полученной специальности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уровня;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лиц,</w:t>
      </w:r>
      <w:r>
        <w:rPr>
          <w:spacing w:val="-5"/>
          <w:sz w:val="26"/>
        </w:rPr>
        <w:t xml:space="preserve"> </w:t>
      </w:r>
      <w:r>
        <w:rPr>
          <w:sz w:val="26"/>
        </w:rPr>
        <w:t>избранных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выборную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оплачиваемую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9" w:firstLine="566"/>
        <w:rPr>
          <w:sz w:val="26"/>
        </w:rPr>
      </w:pPr>
      <w:r>
        <w:rPr>
          <w:sz w:val="26"/>
        </w:rPr>
        <w:t>лиц, приглашенных на работу в порядке перевода от другого работодателя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согласованию между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работодателями;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лиц,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двух</w:t>
      </w:r>
      <w:r>
        <w:rPr>
          <w:spacing w:val="-2"/>
          <w:sz w:val="26"/>
        </w:rPr>
        <w:t xml:space="preserve"> </w:t>
      </w:r>
      <w:r>
        <w:rPr>
          <w:sz w:val="26"/>
        </w:rPr>
        <w:t>месяцев;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3" w:firstLine="566"/>
        <w:rPr>
          <w:sz w:val="26"/>
        </w:rPr>
      </w:pP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договором.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заместителей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шести</w:t>
      </w:r>
      <w:r>
        <w:rPr>
          <w:spacing w:val="2"/>
          <w:sz w:val="26"/>
        </w:rPr>
        <w:t xml:space="preserve"> </w:t>
      </w:r>
      <w:r>
        <w:rPr>
          <w:sz w:val="26"/>
        </w:rPr>
        <w:t>месяцев.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06"/>
        <w:rPr>
          <w:sz w:val="26"/>
        </w:rPr>
      </w:pPr>
      <w:r>
        <w:rPr>
          <w:sz w:val="26"/>
        </w:rPr>
        <w:t>Трудовой договор составляется в письменной форме и 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 в двух экземплярах, один из которых хранится в учреждении, другой - 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t>Прием педагогических работников на работу производится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 предусмотренных ст. 331 ТК РФ и ч. 1 ст. 46 Федерального закона 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273 -</w:t>
      </w:r>
      <w:r>
        <w:rPr>
          <w:spacing w:val="-2"/>
          <w:sz w:val="26"/>
        </w:rPr>
        <w:t xml:space="preserve"> </w:t>
      </w:r>
      <w:r>
        <w:rPr>
          <w:sz w:val="26"/>
        </w:rPr>
        <w:t>ФЗ «Об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Федерации».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При заключении трудового договора лицо, поступающее на 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работодателю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65 ТКРФ: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паспорт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иной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документ, удостоверяющий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личность;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3" w:firstLine="566"/>
        <w:rPr>
          <w:sz w:val="26"/>
        </w:rPr>
      </w:pPr>
      <w:r>
        <w:rPr>
          <w:sz w:val="26"/>
        </w:rPr>
        <w:t>трудовую книжку и (или) сведения о трудовой деятельности (ст. 66, п. 1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 Кодекса), за исключением случаев, когда трудовой договор заключается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впервые, или работник поступает на работу на условиях совместительства (ч. 3 ст.</w:t>
      </w:r>
      <w:r>
        <w:rPr>
          <w:spacing w:val="1"/>
          <w:sz w:val="26"/>
        </w:rPr>
        <w:t xml:space="preserve"> </w:t>
      </w:r>
      <w:r>
        <w:rPr>
          <w:sz w:val="26"/>
        </w:rPr>
        <w:t>65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ФЗ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16.12.2019</w:t>
      </w:r>
      <w:r>
        <w:rPr>
          <w:spacing w:val="4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439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ФЗ);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20" w:firstLine="566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(персонифицированного)</w:t>
      </w:r>
      <w:r>
        <w:rPr>
          <w:spacing w:val="1"/>
          <w:sz w:val="26"/>
        </w:rPr>
        <w:t xml:space="preserve"> </w:t>
      </w:r>
      <w:r>
        <w:rPr>
          <w:sz w:val="26"/>
        </w:rPr>
        <w:t>учета,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документы</w:t>
      </w:r>
      <w:r>
        <w:rPr>
          <w:spacing w:val="49"/>
          <w:sz w:val="26"/>
        </w:rPr>
        <w:t xml:space="preserve"> </w:t>
      </w:r>
      <w:r>
        <w:rPr>
          <w:sz w:val="26"/>
        </w:rPr>
        <w:t>воинского</w:t>
      </w:r>
      <w:r>
        <w:rPr>
          <w:spacing w:val="50"/>
          <w:sz w:val="26"/>
        </w:rPr>
        <w:t xml:space="preserve"> </w:t>
      </w:r>
      <w:r>
        <w:rPr>
          <w:sz w:val="26"/>
        </w:rPr>
        <w:t>учета</w:t>
      </w:r>
      <w:r>
        <w:rPr>
          <w:spacing w:val="51"/>
          <w:sz w:val="26"/>
        </w:rPr>
        <w:t xml:space="preserve"> </w:t>
      </w:r>
      <w:r>
        <w:rPr>
          <w:sz w:val="26"/>
        </w:rPr>
        <w:t>-</w:t>
      </w:r>
      <w:r>
        <w:rPr>
          <w:spacing w:val="51"/>
          <w:sz w:val="26"/>
        </w:rPr>
        <w:t xml:space="preserve"> </w:t>
      </w:r>
      <w:r>
        <w:rPr>
          <w:sz w:val="26"/>
        </w:rPr>
        <w:t>для</w:t>
      </w:r>
      <w:r>
        <w:rPr>
          <w:spacing w:val="49"/>
          <w:sz w:val="26"/>
        </w:rPr>
        <w:t xml:space="preserve"> </w:t>
      </w:r>
      <w:r>
        <w:rPr>
          <w:sz w:val="26"/>
        </w:rPr>
        <w:t>военнообязанных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лиц,</w:t>
      </w:r>
      <w:r>
        <w:rPr>
          <w:spacing w:val="48"/>
          <w:sz w:val="26"/>
        </w:rPr>
        <w:t xml:space="preserve"> </w:t>
      </w:r>
      <w:r>
        <w:rPr>
          <w:sz w:val="26"/>
        </w:rPr>
        <w:t>подлежащих</w:t>
      </w:r>
    </w:p>
    <w:p w:rsidR="00FB5356" w:rsidRDefault="00FB5356" w:rsidP="00793F47">
      <w:pPr>
        <w:jc w:val="both"/>
        <w:rPr>
          <w:sz w:val="26"/>
        </w:rPr>
        <w:sectPr w:rsidR="00FB5356">
          <w:type w:val="continuous"/>
          <w:pgSz w:w="11920" w:h="16850"/>
          <w:pgMar w:top="112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firstLine="0"/>
      </w:pPr>
      <w:r>
        <w:lastRenderedPageBreak/>
        <w:t>призыву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21" w:firstLine="566"/>
        <w:rPr>
          <w:sz w:val="26"/>
        </w:rPr>
      </w:pP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требующую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4" w:firstLine="566"/>
        <w:rPr>
          <w:sz w:val="26"/>
        </w:rPr>
      </w:pP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судимости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факта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реабилитирующим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устанавливаются федеральным органом исполнительной власти, при 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 работу, связанною с деятельностью, к осуществлению которой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судимость,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подвергавшиеся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преследованию.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0" w:firstLine="566"/>
        <w:rPr>
          <w:sz w:val="26"/>
        </w:rPr>
      </w:pP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повергнутым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психотропных веществ без назначения врача либо новых потенциально 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психоактивных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 федеральным органом исполнительной власти, 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правовому регулированию в сфере внутренних дел, - при поступлении на 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 законами не допускаются лица, подвергнутые административному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наказанию за потребление наркотических средств или психотропных веществ без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 врача либо новых потенциально опасных психоактивных веществ, до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срока,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подвергнутым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5"/>
          <w:sz w:val="26"/>
        </w:rPr>
        <w:t xml:space="preserve"> </w:t>
      </w:r>
      <w:r>
        <w:rPr>
          <w:sz w:val="26"/>
        </w:rPr>
        <w:t>наказанию.</w:t>
      </w:r>
    </w:p>
    <w:p w:rsidR="00FB5356" w:rsidRDefault="00794543" w:rsidP="00793F47">
      <w:pPr>
        <w:pStyle w:val="a3"/>
        <w:ind w:right="316"/>
      </w:pPr>
      <w:r>
        <w:t>Лица, поступающие на работу в учреждение, обязаны также предоставлять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книжку,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учреждениях.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Запрещается требовать от лица, поступающего на работу, 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 Российской Федерации и постановлениями Правительства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(ч.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65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впервые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 трудовая книжка</w:t>
      </w:r>
      <w:r>
        <w:rPr>
          <w:spacing w:val="1"/>
          <w:sz w:val="26"/>
        </w:rPr>
        <w:t xml:space="preserve"> </w:t>
      </w:r>
      <w:r>
        <w:rPr>
          <w:sz w:val="26"/>
        </w:rPr>
        <w:t>(за 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случаев, если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 Кодексом, иным федеральным законом трудовая книжка на 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не оформляется). В случае, если на лицо, поступающее на работу впервые, не был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лицевой</w:t>
      </w:r>
      <w:r>
        <w:rPr>
          <w:spacing w:val="1"/>
          <w:sz w:val="26"/>
        </w:rPr>
        <w:t xml:space="preserve"> </w:t>
      </w:r>
      <w:r>
        <w:rPr>
          <w:sz w:val="26"/>
        </w:rPr>
        <w:t>счет,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 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 лица в 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(персонифицированного)</w:t>
      </w:r>
      <w:r>
        <w:rPr>
          <w:spacing w:val="1"/>
          <w:sz w:val="26"/>
        </w:rPr>
        <w:t xml:space="preserve"> </w:t>
      </w:r>
      <w:r>
        <w:rPr>
          <w:sz w:val="26"/>
        </w:rPr>
        <w:t>учета (ч.</w:t>
      </w:r>
      <w:r>
        <w:rPr>
          <w:spacing w:val="-2"/>
          <w:sz w:val="26"/>
        </w:rPr>
        <w:t xml:space="preserve"> </w:t>
      </w:r>
      <w:r>
        <w:rPr>
          <w:sz w:val="26"/>
        </w:rPr>
        <w:t>4, ст.</w:t>
      </w:r>
      <w:r>
        <w:rPr>
          <w:spacing w:val="-1"/>
          <w:sz w:val="26"/>
        </w:rPr>
        <w:t xml:space="preserve"> </w:t>
      </w:r>
      <w:r>
        <w:rPr>
          <w:sz w:val="26"/>
        </w:rPr>
        <w:t>65 ТК РФ).</w:t>
      </w:r>
    </w:p>
    <w:p w:rsidR="00FB5356" w:rsidRDefault="00794543" w:rsidP="00793F47">
      <w:pPr>
        <w:pStyle w:val="a3"/>
        <w:ind w:right="311"/>
      </w:pPr>
      <w:r>
        <w:t>В случае отсутствия</w:t>
      </w:r>
      <w:r>
        <w:rPr>
          <w:spacing w:val="65"/>
        </w:rPr>
        <w:t xml:space="preserve"> </w:t>
      </w:r>
      <w:r>
        <w:t>у лица, поступающего на работу, трудовой книжки в</w:t>
      </w:r>
      <w:r>
        <w:rPr>
          <w:spacing w:val="1"/>
        </w:rPr>
        <w:t xml:space="preserve"> </w:t>
      </w:r>
      <w:r>
        <w:t>связи с ее утратой, повреждением или по иной причине работодатель обязан по</w:t>
      </w:r>
      <w:r>
        <w:rPr>
          <w:spacing w:val="1"/>
        </w:rPr>
        <w:t xml:space="preserve"> </w:t>
      </w:r>
      <w:r>
        <w:t>письменному заявлению этого лица (с указанием причины отсутствия трудовой</w:t>
      </w:r>
      <w:r>
        <w:rPr>
          <w:spacing w:val="1"/>
        </w:rPr>
        <w:t xml:space="preserve"> </w:t>
      </w:r>
      <w:r>
        <w:t>книжки)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настоящим Кодексом, иным федеральным законом трудовая книжка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ведется).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hyperlink r:id="rId6">
        <w:r>
          <w:t>от</w:t>
        </w:r>
      </w:hyperlink>
      <w:r>
        <w:rPr>
          <w:spacing w:val="-62"/>
        </w:rPr>
        <w:t xml:space="preserve"> </w:t>
      </w:r>
      <w:hyperlink r:id="rId7">
        <w:r>
          <w:t>30.06.2006</w:t>
        </w:r>
        <w:r>
          <w:rPr>
            <w:spacing w:val="-1"/>
          </w:rPr>
          <w:t xml:space="preserve"> </w:t>
        </w:r>
        <w:r>
          <w:t>№</w:t>
        </w:r>
        <w:r>
          <w:rPr>
            <w:spacing w:val="-1"/>
          </w:rPr>
          <w:t xml:space="preserve"> </w:t>
        </w:r>
        <w:r>
          <w:t>90-ФЗ</w:t>
        </w:r>
      </w:hyperlink>
      <w:r>
        <w:t>,</w:t>
      </w:r>
      <w:r>
        <w:rPr>
          <w:spacing w:val="4"/>
        </w:rPr>
        <w:t xml:space="preserve"> </w:t>
      </w:r>
      <w:hyperlink r:id="rId8">
        <w:r>
          <w:t>от</w:t>
        </w:r>
        <w:r>
          <w:rPr>
            <w:spacing w:val="-1"/>
          </w:rPr>
          <w:t xml:space="preserve"> </w:t>
        </w:r>
        <w:r>
          <w:t>16.12.2019</w:t>
        </w:r>
        <w:r>
          <w:rPr>
            <w:spacing w:val="1"/>
          </w:rPr>
          <w:t xml:space="preserve"> </w:t>
        </w:r>
        <w:r>
          <w:t>№ 439-ФЗ</w:t>
        </w:r>
      </w:hyperlink>
      <w:r>
        <w:t>).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283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совместительству</w:t>
      </w:r>
      <w:r>
        <w:rPr>
          <w:spacing w:val="58"/>
          <w:sz w:val="26"/>
        </w:rPr>
        <w:t xml:space="preserve"> </w:t>
      </w:r>
      <w:r>
        <w:rPr>
          <w:sz w:val="26"/>
        </w:rPr>
        <w:t>к</w:t>
      </w:r>
      <w:r>
        <w:rPr>
          <w:spacing w:val="63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57"/>
          <w:sz w:val="26"/>
        </w:rPr>
        <w:t xml:space="preserve"> </w:t>
      </w:r>
      <w:r>
        <w:rPr>
          <w:sz w:val="26"/>
        </w:rPr>
        <w:t>работодателю,</w:t>
      </w:r>
      <w:r>
        <w:rPr>
          <w:spacing w:val="62"/>
          <w:sz w:val="26"/>
        </w:rPr>
        <w:t xml:space="preserve"> </w:t>
      </w:r>
      <w:r>
        <w:rPr>
          <w:sz w:val="26"/>
        </w:rPr>
        <w:t>не</w:t>
      </w:r>
      <w:r>
        <w:rPr>
          <w:spacing w:val="62"/>
          <w:sz w:val="26"/>
        </w:rPr>
        <w:t xml:space="preserve"> </w:t>
      </w:r>
      <w:r>
        <w:rPr>
          <w:sz w:val="26"/>
        </w:rPr>
        <w:t>предъявляет</w:t>
      </w:r>
      <w:r>
        <w:rPr>
          <w:spacing w:val="64"/>
          <w:sz w:val="26"/>
        </w:rPr>
        <w:t xml:space="preserve"> </w:t>
      </w:r>
      <w:proofErr w:type="gramStart"/>
      <w:r>
        <w:rPr>
          <w:sz w:val="26"/>
        </w:rPr>
        <w:t>трудовую  книжку</w:t>
      </w:r>
      <w:proofErr w:type="gramEnd"/>
      <w:r>
        <w:rPr>
          <w:spacing w:val="59"/>
          <w:sz w:val="26"/>
        </w:rPr>
        <w:t xml:space="preserve"> </w:t>
      </w:r>
      <w:r>
        <w:rPr>
          <w:sz w:val="26"/>
        </w:rPr>
        <w:t>в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right="311" w:firstLine="0"/>
      </w:pPr>
      <w:r>
        <w:lastRenderedPageBreak/>
        <w:t>случае, если по основному месту работы работодатель ведет трудовую книжку на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федеральным законом трудовая книжка на работника не оформлялась. При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работодатель</w:t>
      </w:r>
      <w:r>
        <w:rPr>
          <w:spacing w:val="-62"/>
        </w:rPr>
        <w:t xml:space="preserve"> </w:t>
      </w:r>
      <w:r>
        <w:t>имеет право потребовать от работника предъявления документа об образовании и</w:t>
      </w:r>
      <w:r>
        <w:rPr>
          <w:spacing w:val="1"/>
        </w:rPr>
        <w:t xml:space="preserve"> </w:t>
      </w:r>
      <w:r>
        <w:t>(или) о квалификации либо его надлежаще заверенной копии, а при приеме на</w:t>
      </w:r>
      <w:r>
        <w:rPr>
          <w:spacing w:val="1"/>
        </w:rPr>
        <w:t xml:space="preserve"> </w:t>
      </w:r>
      <w:r>
        <w:t>работу с вредными и (или) опасными условиями труда - справку о характере 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30.06.2006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90-ФЗ,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02.07.2013</w:t>
      </w:r>
      <w:r>
        <w:rPr>
          <w:spacing w:val="40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185-ФЗ,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28.12.2013</w:t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421-ФЗ,</w:t>
      </w:r>
      <w:r>
        <w:rPr>
          <w:spacing w:val="39"/>
        </w:rPr>
        <w:t xml:space="preserve"> </w:t>
      </w:r>
      <w:r>
        <w:t>от</w:t>
      </w:r>
    </w:p>
    <w:p w:rsidR="00FB5356" w:rsidRDefault="00794543" w:rsidP="00793F47">
      <w:pPr>
        <w:pStyle w:val="a3"/>
        <w:ind w:firstLine="0"/>
      </w:pPr>
      <w:r>
        <w:t>16.12.2019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439-ФЗ).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Работники имеют право работать на условиях внутреннего и внешнего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совместительства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5"/>
          <w:sz w:val="26"/>
        </w:rPr>
        <w:t xml:space="preserve"> </w:t>
      </w:r>
      <w:r>
        <w:rPr>
          <w:sz w:val="26"/>
        </w:rPr>
        <w:t>РФ.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Прием на работу оформляется приказом работодателя, изданным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 заключенного трудового договора. Содержание приказа 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2"/>
          <w:sz w:val="26"/>
        </w:rPr>
        <w:t xml:space="preserve"> </w:t>
      </w:r>
      <w:r>
        <w:rPr>
          <w:sz w:val="26"/>
        </w:rPr>
        <w:t>заключенного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FB5356" w:rsidRDefault="00794543" w:rsidP="00793F47">
      <w:pPr>
        <w:pStyle w:val="a3"/>
        <w:ind w:right="319"/>
      </w:pPr>
      <w:r>
        <w:t>Приказ</w:t>
      </w:r>
      <w:r>
        <w:rPr>
          <w:spacing w:val="18"/>
        </w:rPr>
        <w:t xml:space="preserve"> </w:t>
      </w:r>
      <w:r>
        <w:t>работодателя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приеме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работу</w:t>
      </w:r>
      <w:r>
        <w:rPr>
          <w:spacing w:val="14"/>
        </w:rPr>
        <w:t xml:space="preserve"> </w:t>
      </w:r>
      <w:r>
        <w:t>объявляется</w:t>
      </w:r>
      <w:r>
        <w:rPr>
          <w:spacing w:val="18"/>
        </w:rPr>
        <w:t xml:space="preserve"> </w:t>
      </w:r>
      <w:r>
        <w:t>работнику</w:t>
      </w:r>
      <w:r>
        <w:rPr>
          <w:spacing w:val="16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роспись</w:t>
      </w:r>
      <w:r>
        <w:rPr>
          <w:spacing w:val="-63"/>
        </w:rPr>
        <w:t xml:space="preserve"> </w:t>
      </w:r>
      <w:r>
        <w:t>в трехдневный срок со дня фактического начала работы. По требованию 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66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приказа.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1"/>
        <w:rPr>
          <w:sz w:val="26"/>
        </w:rPr>
      </w:pPr>
      <w:r>
        <w:rPr>
          <w:sz w:val="26"/>
        </w:rPr>
        <w:t>Трудовой договор, не оформленный в письменной форме, 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заключенным,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приступил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 или его уполномоченного на это представителя. При фактическом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 в письменной форме не позднее трех рабочих дней со дня фактического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допущения работника к работе, а если отношения, связанные с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гражданско-правового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впоследствии были признаны трудовыми отношениями, - не позднее трех 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 со дня признания этих отношений трудовыми отношениями, если иное 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судом.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1"/>
          <w:sz w:val="26"/>
        </w:rPr>
        <w:t xml:space="preserve"> </w:t>
      </w:r>
      <w:hyperlink r:id="rId9">
        <w:r>
          <w:rPr>
            <w:sz w:val="26"/>
          </w:rPr>
          <w:t>от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30.06.2006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№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90-ФЗ</w:t>
        </w:r>
      </w:hyperlink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hyperlink r:id="rId10">
        <w:r>
          <w:rPr>
            <w:sz w:val="26"/>
          </w:rPr>
          <w:t>от</w:t>
        </w:r>
      </w:hyperlink>
      <w:r>
        <w:rPr>
          <w:spacing w:val="1"/>
          <w:sz w:val="26"/>
        </w:rPr>
        <w:t xml:space="preserve"> </w:t>
      </w:r>
      <w:hyperlink r:id="rId11">
        <w:r>
          <w:rPr>
            <w:sz w:val="26"/>
          </w:rPr>
          <w:t>28.12.2013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№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421-ФЗ</w:t>
        </w:r>
      </w:hyperlink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67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t>В соответствии со ст. 66 ТК РФ работодатель ведет трудовые книжки</w:t>
      </w:r>
      <w:r>
        <w:rPr>
          <w:spacing w:val="1"/>
          <w:sz w:val="26"/>
        </w:rPr>
        <w:t xml:space="preserve"> </w:t>
      </w:r>
      <w:r>
        <w:rPr>
          <w:sz w:val="26"/>
        </w:rPr>
        <w:t>на каждого работника, проработавшего у него свыше пяти дней, в случае,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 у данного работодателя является для работника основной (за 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случаев, если в соответствии с настоящим Кодексом, иным федеральным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ведется).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30.06.2006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90-ФЗ,</w:t>
      </w:r>
      <w:r>
        <w:rPr>
          <w:spacing w:val="3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16.12.2019</w:t>
      </w:r>
      <w:r>
        <w:rPr>
          <w:spacing w:val="1"/>
          <w:sz w:val="26"/>
        </w:rPr>
        <w:t xml:space="preserve"> </w:t>
      </w:r>
      <w:r>
        <w:rPr>
          <w:sz w:val="26"/>
        </w:rPr>
        <w:t>№ 439-ФЗ).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3"/>
        <w:rPr>
          <w:sz w:val="26"/>
        </w:rPr>
      </w:pPr>
      <w:r>
        <w:rPr>
          <w:sz w:val="26"/>
        </w:rPr>
        <w:t>Согласно Федеральному закону от 16.12.2019 № 439-ФЗ «О 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 о трудовой деятельности в электронном виде» работникам предоставлено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книжки:</w:t>
      </w:r>
      <w:r>
        <w:rPr>
          <w:spacing w:val="-2"/>
          <w:sz w:val="26"/>
        </w:rPr>
        <w:t xml:space="preserve"> </w:t>
      </w:r>
      <w:r>
        <w:rPr>
          <w:sz w:val="26"/>
        </w:rPr>
        <w:t>бумажной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электронной.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Работодатель обязан до 30.06.2020 г. включить письменно 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работника: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7" w:firstLine="566"/>
        <w:rPr>
          <w:sz w:val="26"/>
        </w:rPr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формированием</w:t>
      </w:r>
      <w:r>
        <w:rPr>
          <w:spacing w:val="65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65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1"/>
          <w:sz w:val="26"/>
        </w:rPr>
        <w:t xml:space="preserve"> </w:t>
      </w:r>
      <w:r>
        <w:rPr>
          <w:sz w:val="26"/>
        </w:rPr>
        <w:t>виде;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8" w:firstLine="566"/>
        <w:rPr>
          <w:sz w:val="26"/>
        </w:rPr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работодателю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 заявления в порядке, предусмотренном частью 2 настоящей статьи,</w:t>
      </w:r>
      <w:r>
        <w:rPr>
          <w:spacing w:val="1"/>
          <w:sz w:val="26"/>
        </w:rPr>
        <w:t xml:space="preserve"> </w:t>
      </w:r>
      <w:r>
        <w:rPr>
          <w:sz w:val="26"/>
        </w:rPr>
        <w:t>сделать выбор между продолжением ведения работодателем трудовой книжки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со ст. 66 ТК РФ (в редакции настоящего Федерального закона), 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31"/>
          <w:sz w:val="26"/>
        </w:rPr>
        <w:t xml:space="preserve"> </w:t>
      </w:r>
      <w:r>
        <w:rPr>
          <w:sz w:val="26"/>
        </w:rPr>
        <w:t>ему</w:t>
      </w:r>
      <w:r>
        <w:rPr>
          <w:spacing w:val="29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3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32"/>
          <w:sz w:val="26"/>
        </w:rPr>
        <w:t xml:space="preserve"> </w:t>
      </w:r>
      <w:r>
        <w:rPr>
          <w:sz w:val="26"/>
        </w:rPr>
        <w:t>о</w:t>
      </w:r>
      <w:r>
        <w:rPr>
          <w:spacing w:val="3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3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firstLine="0"/>
      </w:pPr>
      <w:r>
        <w:lastRenderedPageBreak/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66.1</w:t>
      </w:r>
      <w:r>
        <w:rPr>
          <w:spacing w:val="-2"/>
        </w:rPr>
        <w:t xml:space="preserve"> </w:t>
      </w:r>
      <w:r>
        <w:t>ТКРФ.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861"/>
        </w:tabs>
        <w:ind w:right="312"/>
        <w:rPr>
          <w:sz w:val="26"/>
        </w:rPr>
      </w:pP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31.12.2020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подает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работодателю письменное заявление о положении ведения работодателем трудовой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книжки всоответствиисост.66 ТК РФ с изменениями ФЗ от16.12.2019 г. № 439-ФЗ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со ст. 66.1 ТК РФ. Информация о поданном работником 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 в сведения о трудовой деятельности, представляемые 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ресурсах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подал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продолжает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66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-2"/>
          <w:sz w:val="26"/>
        </w:rPr>
        <w:t xml:space="preserve"> </w:t>
      </w:r>
      <w:r>
        <w:rPr>
          <w:sz w:val="26"/>
        </w:rPr>
        <w:t>РФ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ФЗ от</w:t>
      </w:r>
      <w:r>
        <w:rPr>
          <w:spacing w:val="-1"/>
          <w:sz w:val="26"/>
        </w:rPr>
        <w:t xml:space="preserve"> </w:t>
      </w:r>
      <w:r>
        <w:rPr>
          <w:sz w:val="26"/>
        </w:rPr>
        <w:t>16.12.2019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439-ФЗ.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08"/>
        <w:rPr>
          <w:sz w:val="26"/>
        </w:rPr>
      </w:pPr>
      <w:r>
        <w:rPr>
          <w:sz w:val="26"/>
        </w:rPr>
        <w:t>Работнику, подавшему письменное заявление о предоставлении ему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 сведений о трудовой деятельности в соответствии со ст. 66.1 ТК РФ,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руки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освобождается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 за ее ведение и хранение. При выдаче трудовой книжки в</w:t>
      </w:r>
      <w:r>
        <w:rPr>
          <w:spacing w:val="1"/>
          <w:sz w:val="26"/>
        </w:rPr>
        <w:t xml:space="preserve"> </w:t>
      </w:r>
      <w:r>
        <w:rPr>
          <w:sz w:val="26"/>
        </w:rPr>
        <w:t>нее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ст.</w:t>
      </w:r>
      <w:r>
        <w:rPr>
          <w:spacing w:val="-3"/>
          <w:sz w:val="26"/>
        </w:rPr>
        <w:t xml:space="preserve"> </w:t>
      </w:r>
      <w:r>
        <w:rPr>
          <w:sz w:val="26"/>
        </w:rPr>
        <w:t>66.1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2"/>
          <w:sz w:val="26"/>
        </w:rPr>
        <w:t xml:space="preserve"> </w:t>
      </w:r>
      <w:r>
        <w:rPr>
          <w:sz w:val="26"/>
        </w:rPr>
        <w:t>РФ.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воспользовавшемся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дальнейшее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66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 ФЗ от 16.12.2019 № 439-ФЗ, это право сохраняется при последующем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трудоустройстве</w:t>
      </w:r>
      <w:r>
        <w:rPr>
          <w:spacing w:val="-2"/>
          <w:sz w:val="26"/>
        </w:rPr>
        <w:t xml:space="preserve"> </w:t>
      </w:r>
      <w:r>
        <w:rPr>
          <w:sz w:val="26"/>
        </w:rPr>
        <w:t>к 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работодателям.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Работник, подавший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письменное заявление о продолжении 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 трудовой книжки в соответствии со ст. 66 ТК РФ с изменениями ФЗ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16.12.2019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439-ФЗ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письменное заявление о предоставлении ему работодателем сведений о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66.1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3"/>
          <w:sz w:val="26"/>
        </w:rPr>
        <w:t xml:space="preserve"> </w:t>
      </w:r>
      <w:r>
        <w:rPr>
          <w:sz w:val="26"/>
        </w:rPr>
        <w:t>РФ.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6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имевшие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31.12.2020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 работодателю одно из письменных заявлений, предусмотренных частью 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мету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заявление.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таким</w:t>
      </w:r>
      <w:r>
        <w:rPr>
          <w:spacing w:val="-1"/>
          <w:sz w:val="26"/>
        </w:rPr>
        <w:t xml:space="preserve"> </w:t>
      </w:r>
      <w:r>
        <w:rPr>
          <w:sz w:val="26"/>
        </w:rPr>
        <w:t>лицам</w:t>
      </w:r>
      <w:r>
        <w:rPr>
          <w:spacing w:val="-2"/>
          <w:sz w:val="26"/>
        </w:rPr>
        <w:t xml:space="preserve"> </w:t>
      </w:r>
      <w:r>
        <w:rPr>
          <w:sz w:val="26"/>
        </w:rPr>
        <w:t>относятся:</w:t>
      </w:r>
    </w:p>
    <w:p w:rsidR="00FB5356" w:rsidRDefault="00794543" w:rsidP="00793F47">
      <w:pPr>
        <w:pStyle w:val="a5"/>
        <w:numPr>
          <w:ilvl w:val="0"/>
          <w:numId w:val="14"/>
        </w:numPr>
        <w:tabs>
          <w:tab w:val="left" w:pos="1153"/>
        </w:tabs>
        <w:ind w:right="311" w:firstLine="566"/>
        <w:rPr>
          <w:sz w:val="26"/>
        </w:rPr>
      </w:pPr>
      <w:r>
        <w:rPr>
          <w:sz w:val="26"/>
        </w:rPr>
        <w:t>работники, которые по состоянию на 31.12.2020 года не исполняли свои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подали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содержащими нормы трудового права, коллективным договором, соглашениями,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сохранилось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период: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нетрудоспособностей,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отпуска,</w:t>
      </w:r>
      <w:r>
        <w:rPr>
          <w:spacing w:val="1"/>
          <w:sz w:val="26"/>
        </w:rPr>
        <w:t xml:space="preserve"> </w:t>
      </w:r>
      <w:r>
        <w:rPr>
          <w:sz w:val="26"/>
        </w:rPr>
        <w:t>отстранения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2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FB5356" w:rsidRDefault="00794543" w:rsidP="00793F47">
      <w:pPr>
        <w:pStyle w:val="a5"/>
        <w:numPr>
          <w:ilvl w:val="0"/>
          <w:numId w:val="14"/>
        </w:numPr>
        <w:tabs>
          <w:tab w:val="left" w:pos="1153"/>
        </w:tabs>
        <w:ind w:right="318" w:firstLine="566"/>
        <w:rPr>
          <w:sz w:val="26"/>
        </w:rPr>
      </w:pPr>
      <w:r>
        <w:rPr>
          <w:sz w:val="26"/>
        </w:rPr>
        <w:t>лица, имеющие стаж работы по трудовому договору, но по состоянию на</w:t>
      </w:r>
      <w:r>
        <w:rPr>
          <w:spacing w:val="1"/>
          <w:sz w:val="26"/>
        </w:rPr>
        <w:t xml:space="preserve"> </w:t>
      </w:r>
      <w:r>
        <w:rPr>
          <w:sz w:val="26"/>
        </w:rPr>
        <w:t>31.12.2020 года, не состоявшие в трудовых отношениях и до указанной даты, 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подавшие одно из письменных заявлений, предусмотренных частью 2 настоящей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статьи.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66.1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01.01.2021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 в электронном виде основную информацию о трудовой деятельности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трудовом стаже каждого работника и представляет ее в порядке, 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(персонифицированном)</w:t>
      </w:r>
      <w:r>
        <w:rPr>
          <w:spacing w:val="1"/>
          <w:sz w:val="26"/>
        </w:rPr>
        <w:t xml:space="preserve"> </w:t>
      </w:r>
      <w:r>
        <w:rPr>
          <w:sz w:val="26"/>
        </w:rPr>
        <w:t>учете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ресурсах</w:t>
      </w:r>
      <w:r>
        <w:rPr>
          <w:spacing w:val="-1"/>
          <w:sz w:val="26"/>
        </w:rPr>
        <w:t xml:space="preserve"> </w:t>
      </w:r>
      <w:r>
        <w:rPr>
          <w:sz w:val="26"/>
        </w:rPr>
        <w:t>Пенсионного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-2"/>
          <w:sz w:val="26"/>
        </w:rPr>
        <w:t xml:space="preserve"> </w:t>
      </w:r>
      <w:r>
        <w:rPr>
          <w:sz w:val="26"/>
        </w:rPr>
        <w:t>РФ.</w:t>
      </w:r>
    </w:p>
    <w:p w:rsidR="00FB5356" w:rsidRDefault="00794543" w:rsidP="00793F47">
      <w:pPr>
        <w:pStyle w:val="a3"/>
        <w:ind w:right="314"/>
      </w:pPr>
      <w:r>
        <w:t>В сведения о трудовой деятельности включается информация</w:t>
      </w:r>
      <w:r>
        <w:rPr>
          <w:spacing w:val="1"/>
        </w:rPr>
        <w:t xml:space="preserve"> </w:t>
      </w:r>
      <w:r>
        <w:t>о работнике,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переводах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постоянную работу, об увольнении работника с указанием основания и причины</w:t>
      </w:r>
      <w:r>
        <w:rPr>
          <w:spacing w:val="1"/>
        </w:rPr>
        <w:t xml:space="preserve"> </w:t>
      </w:r>
      <w:r>
        <w:t>прекращения трудового договора, другая предусмотренная настоящим Кодексом,</w:t>
      </w:r>
      <w:r>
        <w:rPr>
          <w:spacing w:val="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информация.</w:t>
      </w:r>
    </w:p>
    <w:p w:rsidR="00FB5356" w:rsidRDefault="00794543" w:rsidP="00793F47">
      <w:pPr>
        <w:pStyle w:val="a3"/>
        <w:ind w:right="31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исчисления</w:t>
      </w:r>
      <w:r>
        <w:rPr>
          <w:spacing w:val="22"/>
        </w:rPr>
        <w:t xml:space="preserve"> </w:t>
      </w:r>
      <w:r>
        <w:t>трудового</w:t>
      </w:r>
      <w:r>
        <w:rPr>
          <w:spacing w:val="22"/>
        </w:rPr>
        <w:t xml:space="preserve"> </w:t>
      </w:r>
      <w:r>
        <w:t>стажа</w:t>
      </w:r>
      <w:r>
        <w:rPr>
          <w:spacing w:val="25"/>
        </w:rPr>
        <w:t xml:space="preserve"> </w:t>
      </w:r>
      <w:r>
        <w:t>работника,</w:t>
      </w:r>
      <w:r>
        <w:rPr>
          <w:spacing w:val="25"/>
        </w:rPr>
        <w:t xml:space="preserve"> </w:t>
      </w:r>
      <w:r>
        <w:t>внесения</w:t>
      </w:r>
      <w:r>
        <w:rPr>
          <w:spacing w:val="23"/>
        </w:rPr>
        <w:t xml:space="preserve"> </w:t>
      </w:r>
      <w:r>
        <w:t>записей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трудовую</w:t>
      </w:r>
      <w:r>
        <w:rPr>
          <w:spacing w:val="25"/>
        </w:rPr>
        <w:t xml:space="preserve"> </w:t>
      </w:r>
      <w:r>
        <w:t>книжку</w:t>
      </w:r>
      <w:r>
        <w:rPr>
          <w:spacing w:val="-6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на работника ведется трудовая книжка) и осуществление других целей в</w:t>
      </w:r>
      <w:r>
        <w:rPr>
          <w:spacing w:val="1"/>
        </w:rPr>
        <w:t xml:space="preserve"> </w:t>
      </w:r>
      <w:r>
        <w:t>соответствии с законами и иными нормативными правовыми актами Российской</w:t>
      </w:r>
      <w:r>
        <w:rPr>
          <w:spacing w:val="1"/>
        </w:rPr>
        <w:t xml:space="preserve"> </w:t>
      </w:r>
      <w:r>
        <w:t>Федерации.</w:t>
      </w:r>
    </w:p>
    <w:p w:rsidR="00FB5356" w:rsidRDefault="00794543" w:rsidP="00793F47">
      <w:pPr>
        <w:pStyle w:val="a3"/>
        <w:ind w:right="322"/>
      </w:pP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деятельности: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8" w:firstLine="566"/>
        <w:rPr>
          <w:sz w:val="26"/>
        </w:rPr>
      </w:pPr>
      <w:r>
        <w:rPr>
          <w:sz w:val="26"/>
        </w:rPr>
        <w:t>у работодателя по последнему месту работы (за период работы у 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носителе,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квалифицированной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 (при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5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работодателя);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6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услуг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-3"/>
          <w:sz w:val="26"/>
        </w:rPr>
        <w:t xml:space="preserve"> </w:t>
      </w:r>
      <w:r>
        <w:rPr>
          <w:sz w:val="26"/>
        </w:rPr>
        <w:t>носителе,</w:t>
      </w:r>
      <w:r>
        <w:rPr>
          <w:spacing w:val="-3"/>
          <w:sz w:val="26"/>
        </w:rPr>
        <w:t xml:space="preserve"> </w:t>
      </w:r>
      <w:r>
        <w:rPr>
          <w:sz w:val="26"/>
        </w:rPr>
        <w:t>заверенный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образом;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9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фонде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носителе,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квалифицированной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9" w:firstLine="566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квалифицированной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0"/>
        <w:rPr>
          <w:sz w:val="26"/>
        </w:rPr>
      </w:pP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66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случаев, если в соответствии с настоящим Кодексом, иным Федеральным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книжка)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 работы у данного работодателя способом, указанным заявлением работника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носителе,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квалифицированной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 подписью (при ее наличие у работодателя), поданном в 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адресу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почты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работника: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9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-5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договора.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hanging="853"/>
        <w:rPr>
          <w:sz w:val="26"/>
        </w:rPr>
      </w:pP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8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9"/>
          <w:sz w:val="26"/>
        </w:rPr>
        <w:t xml:space="preserve"> </w:t>
      </w:r>
      <w:r>
        <w:rPr>
          <w:sz w:val="26"/>
        </w:rPr>
        <w:t>неверной</w:t>
      </w:r>
      <w:r>
        <w:rPr>
          <w:spacing w:val="13"/>
          <w:sz w:val="26"/>
        </w:rPr>
        <w:t xml:space="preserve"> </w:t>
      </w:r>
      <w:r>
        <w:rPr>
          <w:sz w:val="26"/>
        </w:rPr>
        <w:t>или</w:t>
      </w:r>
      <w:r>
        <w:rPr>
          <w:spacing w:val="8"/>
          <w:sz w:val="26"/>
        </w:rPr>
        <w:t xml:space="preserve"> </w:t>
      </w:r>
      <w:r>
        <w:rPr>
          <w:sz w:val="26"/>
        </w:rPr>
        <w:t>не</w:t>
      </w:r>
      <w:r>
        <w:rPr>
          <w:spacing w:val="9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11"/>
          <w:sz w:val="26"/>
        </w:rPr>
        <w:t xml:space="preserve"> </w:t>
      </w:r>
      <w:r>
        <w:rPr>
          <w:sz w:val="26"/>
        </w:rPr>
        <w:t>информации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right="315" w:firstLine="0"/>
      </w:pPr>
      <w:r>
        <w:lastRenderedPageBreak/>
        <w:t>в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 в информационных ресурсах Пенсионного фонда РФ, работодатель по</w:t>
      </w:r>
      <w:r>
        <w:rPr>
          <w:spacing w:val="1"/>
        </w:rPr>
        <w:t xml:space="preserve"> </w:t>
      </w:r>
      <w:r>
        <w:t>письменному заявлению работника обязан исправить или дополнить сведения о</w:t>
      </w:r>
      <w:r>
        <w:rPr>
          <w:spacing w:val="1"/>
        </w:rPr>
        <w:t xml:space="preserve"> </w:t>
      </w:r>
      <w:r>
        <w:t>трудовой деятельности представить их в порядке установленном законодательстве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62"/>
        </w:rPr>
        <w:t xml:space="preserve"> </w:t>
      </w:r>
      <w:r>
        <w:t>пенсионного страхования, для хранения в информационных ресурсах 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РФ.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впервые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поступающих на работу после 31.12.2020 года, осуществляется в соответствии со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66.1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-2"/>
          <w:sz w:val="26"/>
        </w:rPr>
        <w:t xml:space="preserve"> </w:t>
      </w:r>
      <w:r>
        <w:rPr>
          <w:sz w:val="26"/>
        </w:rPr>
        <w:t>РФ,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-2"/>
          <w:sz w:val="26"/>
        </w:rPr>
        <w:t xml:space="preserve"> </w:t>
      </w:r>
      <w:r>
        <w:rPr>
          <w:sz w:val="26"/>
        </w:rPr>
        <w:t>книжки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оформляются.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Форма, порядок, ведение и хранение трудовых книжек в бумажном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воспользовавшимся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дальнейшее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 трудовой книжки в соответствии со ст. 66 ТК РФ с изменениями ФЗ</w:t>
      </w:r>
      <w:r>
        <w:rPr>
          <w:spacing w:val="-62"/>
          <w:sz w:val="26"/>
        </w:rPr>
        <w:t xml:space="preserve"> </w:t>
      </w:r>
      <w:r>
        <w:rPr>
          <w:sz w:val="26"/>
        </w:rPr>
        <w:t>от 16.12.2019 №439-ФЗ, а также порядок приобретения бланков трудовых книжек и</w:t>
      </w:r>
      <w:r>
        <w:rPr>
          <w:spacing w:val="-62"/>
          <w:sz w:val="26"/>
        </w:rPr>
        <w:t xml:space="preserve"> </w:t>
      </w:r>
      <w:r>
        <w:rPr>
          <w:sz w:val="26"/>
        </w:rPr>
        <w:t>вкладышей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 нормативными правовыми актами РФ. Бланки трудовых книжек и</w:t>
      </w:r>
      <w:r>
        <w:rPr>
          <w:spacing w:val="-62"/>
          <w:sz w:val="26"/>
        </w:rPr>
        <w:t xml:space="preserve"> </w:t>
      </w:r>
      <w:r>
        <w:rPr>
          <w:sz w:val="26"/>
        </w:rPr>
        <w:t>вкладышей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продолжают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строгой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отчетности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записью,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увольнении, работодатель обязан ознакомить ее владельца под роспись в 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карточке,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повторяется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запись,</w:t>
      </w:r>
      <w:r>
        <w:rPr>
          <w:spacing w:val="-2"/>
          <w:sz w:val="26"/>
        </w:rPr>
        <w:t xml:space="preserve"> </w:t>
      </w:r>
      <w:r>
        <w:rPr>
          <w:sz w:val="26"/>
        </w:rPr>
        <w:t>внесенная в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-1"/>
          <w:sz w:val="26"/>
        </w:rPr>
        <w:t xml:space="preserve"> </w:t>
      </w:r>
      <w:r>
        <w:rPr>
          <w:sz w:val="26"/>
        </w:rPr>
        <w:t>книжку.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6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совместительстве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2"/>
          <w:sz w:val="26"/>
        </w:rPr>
        <w:t xml:space="preserve"> </w:t>
      </w:r>
      <w:r>
        <w:rPr>
          <w:sz w:val="26"/>
        </w:rPr>
        <w:t>подтверждающего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совместительству.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(до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договора)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 обязан ознакомить работника под роспись с Правилами 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66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 связанными с трудовой деятельностью работника, 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</w:p>
    <w:p w:rsidR="00FB5356" w:rsidRDefault="00794543" w:rsidP="00793F47">
      <w:pPr>
        <w:pStyle w:val="a3"/>
        <w:ind w:firstLine="0"/>
      </w:pPr>
      <w:r>
        <w:t>(ч.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</w:p>
    <w:p w:rsidR="00FB5356" w:rsidRDefault="00794543" w:rsidP="00793F47">
      <w:pPr>
        <w:pStyle w:val="11"/>
        <w:numPr>
          <w:ilvl w:val="1"/>
          <w:numId w:val="16"/>
        </w:numPr>
        <w:tabs>
          <w:tab w:val="left" w:pos="1784"/>
        </w:tabs>
        <w:spacing w:line="240" w:lineRule="auto"/>
        <w:ind w:left="1783" w:hanging="918"/>
      </w:pPr>
      <w:r>
        <w:t>Гарантии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работу: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22"/>
        <w:rPr>
          <w:sz w:val="26"/>
        </w:rPr>
      </w:pPr>
      <w:r>
        <w:rPr>
          <w:sz w:val="26"/>
        </w:rPr>
        <w:t>Запрещается необоснованный отказ в заключение трудового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-2"/>
          <w:sz w:val="26"/>
        </w:rPr>
        <w:t xml:space="preserve"> </w:t>
      </w:r>
      <w:r>
        <w:rPr>
          <w:sz w:val="26"/>
        </w:rPr>
        <w:t>64</w:t>
      </w:r>
      <w:r>
        <w:rPr>
          <w:spacing w:val="-1"/>
          <w:sz w:val="26"/>
        </w:rPr>
        <w:t xml:space="preserve"> </w:t>
      </w:r>
      <w:r>
        <w:rPr>
          <w:sz w:val="26"/>
        </w:rPr>
        <w:t>ТКРФ).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Ограничение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прямых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косвенных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преимуществ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пола,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 положения, возраста, места жительства (в том числе наличия или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 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обстоятельств, не связанных с деловыми качествами работников, не допускается, за</w:t>
      </w:r>
      <w:r>
        <w:rPr>
          <w:spacing w:val="-62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законом.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2"/>
        <w:rPr>
          <w:sz w:val="26"/>
        </w:rPr>
      </w:pPr>
      <w:r>
        <w:rPr>
          <w:sz w:val="26"/>
        </w:rPr>
        <w:t>Запрещается отказывать в заключение трудового договора женщинам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мотивам,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беременностью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или наличием детей.</w:t>
      </w:r>
    </w:p>
    <w:p w:rsidR="00FB5356" w:rsidRDefault="00794543" w:rsidP="00793F47">
      <w:pPr>
        <w:pStyle w:val="a3"/>
        <w:ind w:left="866" w:firstLine="0"/>
      </w:pPr>
      <w:r>
        <w:t>Запрещается</w:t>
      </w:r>
      <w:r>
        <w:rPr>
          <w:spacing w:val="72"/>
        </w:rPr>
        <w:t xml:space="preserve"> </w:t>
      </w:r>
      <w:r>
        <w:t xml:space="preserve">отказывать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заключение  </w:t>
      </w:r>
      <w:r>
        <w:rPr>
          <w:spacing w:val="8"/>
        </w:rPr>
        <w:t xml:space="preserve"> </w:t>
      </w:r>
      <w:r>
        <w:t xml:space="preserve">трудового  </w:t>
      </w:r>
      <w:r>
        <w:rPr>
          <w:spacing w:val="3"/>
        </w:rPr>
        <w:t xml:space="preserve"> </w:t>
      </w:r>
      <w:r>
        <w:t xml:space="preserve">договора  </w:t>
      </w:r>
      <w:r>
        <w:rPr>
          <w:spacing w:val="5"/>
        </w:rPr>
        <w:t xml:space="preserve"> </w:t>
      </w:r>
      <w:r>
        <w:t>работникам,</w:t>
      </w:r>
    </w:p>
    <w:p w:rsidR="00FB5356" w:rsidRDefault="00FB5356" w:rsidP="00793F47">
      <w:p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right="317" w:firstLine="0"/>
      </w:pPr>
      <w:r>
        <w:lastRenderedPageBreak/>
        <w:t>приглашенным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прежнего</w:t>
      </w:r>
      <w:r>
        <w:rPr>
          <w:spacing w:val="65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причину</w:t>
      </w:r>
      <w:r>
        <w:rPr>
          <w:spacing w:val="-6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hanging="853"/>
        <w:rPr>
          <w:sz w:val="26"/>
        </w:rPr>
      </w:pPr>
      <w:r>
        <w:rPr>
          <w:sz w:val="26"/>
        </w:rPr>
        <w:t>Отказ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заключение 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 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обжалован в</w:t>
      </w:r>
      <w:r>
        <w:rPr>
          <w:spacing w:val="1"/>
          <w:sz w:val="26"/>
        </w:rPr>
        <w:t xml:space="preserve"> </w:t>
      </w:r>
      <w:r>
        <w:rPr>
          <w:sz w:val="26"/>
        </w:rPr>
        <w:t>суде.</w:t>
      </w:r>
    </w:p>
    <w:p w:rsidR="00FB5356" w:rsidRDefault="00794543" w:rsidP="00793F47">
      <w:pPr>
        <w:pStyle w:val="11"/>
        <w:numPr>
          <w:ilvl w:val="1"/>
          <w:numId w:val="16"/>
        </w:numPr>
        <w:tabs>
          <w:tab w:val="left" w:pos="1719"/>
        </w:tabs>
        <w:spacing w:line="240" w:lineRule="auto"/>
        <w:ind w:left="300" w:right="321" w:firstLine="566"/>
      </w:pP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работу: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6"/>
        <w:rPr>
          <w:sz w:val="26"/>
        </w:rPr>
      </w:pPr>
      <w:r>
        <w:rPr>
          <w:sz w:val="26"/>
        </w:rPr>
        <w:t>Изменение определенных сторонами условий трудового договора,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перевод на другую работу, допускается только по соглашению 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 договора, за исключением случаев, предусмотренных ТК РФ (ст. 74 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соглашением 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-6"/>
          <w:sz w:val="26"/>
        </w:rPr>
        <w:t xml:space="preserve"> </w:t>
      </w:r>
      <w:r>
        <w:rPr>
          <w:sz w:val="26"/>
        </w:rPr>
        <w:t>(ст.</w:t>
      </w:r>
      <w:r>
        <w:rPr>
          <w:spacing w:val="1"/>
          <w:sz w:val="26"/>
        </w:rPr>
        <w:t xml:space="preserve"> </w:t>
      </w:r>
      <w:r>
        <w:rPr>
          <w:sz w:val="26"/>
        </w:rPr>
        <w:t>72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3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3"/>
        <w:ind w:right="317"/>
      </w:pP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(содержания)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p w:rsidR="00FB5356" w:rsidRDefault="00794543" w:rsidP="00793F47">
      <w:pPr>
        <w:pStyle w:val="a3"/>
        <w:ind w:right="319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труда;</w:t>
      </w:r>
    </w:p>
    <w:p w:rsidR="00FB5356" w:rsidRDefault="00794543" w:rsidP="00793F47">
      <w:pPr>
        <w:pStyle w:val="a3"/>
        <w:ind w:right="315"/>
      </w:pPr>
      <w:r>
        <w:t>б) перевод на другую работу (постоянное или временное изменение 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работает).</w:t>
      </w:r>
    </w:p>
    <w:p w:rsidR="00FB5356" w:rsidRDefault="00FB5356" w:rsidP="00793F47">
      <w:pPr>
        <w:pStyle w:val="a3"/>
        <w:ind w:left="0" w:firstLine="0"/>
        <w:jc w:val="left"/>
        <w:rPr>
          <w:sz w:val="25"/>
        </w:rPr>
      </w:pP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(изменения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структурная</w:t>
      </w:r>
      <w:r>
        <w:rPr>
          <w:spacing w:val="1"/>
          <w:sz w:val="26"/>
        </w:rPr>
        <w:t xml:space="preserve"> </w:t>
      </w:r>
      <w:r>
        <w:rPr>
          <w:sz w:val="26"/>
        </w:rPr>
        <w:t>реорганизация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причины), определенные сторонами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 трудового договора не могут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сохранены,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работодателя,</w:t>
      </w:r>
      <w:r>
        <w:rPr>
          <w:spacing w:val="66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(ст.</w:t>
      </w:r>
      <w:r>
        <w:rPr>
          <w:spacing w:val="1"/>
          <w:sz w:val="26"/>
        </w:rPr>
        <w:t xml:space="preserve"> </w:t>
      </w:r>
      <w:r>
        <w:rPr>
          <w:sz w:val="26"/>
        </w:rPr>
        <w:t>74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3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3"/>
        <w:ind w:left="866" w:firstLine="0"/>
      </w:pPr>
      <w:r>
        <w:t>К</w:t>
      </w:r>
      <w:r>
        <w:rPr>
          <w:spacing w:val="-4"/>
        </w:rPr>
        <w:t xml:space="preserve"> </w:t>
      </w:r>
      <w:r>
        <w:t>числу</w:t>
      </w:r>
      <w:r>
        <w:rPr>
          <w:spacing w:val="-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относиться: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7" w:firstLine="566"/>
        <w:rPr>
          <w:sz w:val="26"/>
        </w:rPr>
      </w:pPr>
      <w:r>
        <w:rPr>
          <w:sz w:val="26"/>
        </w:rPr>
        <w:t>реорганизация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(слияние,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присоединение,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выделение,</w:t>
      </w:r>
      <w:r>
        <w:rPr>
          <w:spacing w:val="-3"/>
          <w:sz w:val="26"/>
        </w:rPr>
        <w:t xml:space="preserve"> </w:t>
      </w:r>
      <w:r>
        <w:rPr>
          <w:sz w:val="26"/>
        </w:rPr>
        <w:t>преобразование),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внутренняя</w:t>
      </w:r>
      <w:r>
        <w:rPr>
          <w:spacing w:val="-1"/>
          <w:sz w:val="26"/>
        </w:rPr>
        <w:t xml:space="preserve"> </w:t>
      </w:r>
      <w:r>
        <w:rPr>
          <w:sz w:val="26"/>
        </w:rPr>
        <w:t>реорганизация в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9" w:firstLine="566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(групп,</w:t>
      </w:r>
      <w:r>
        <w:rPr>
          <w:spacing w:val="-1"/>
          <w:sz w:val="26"/>
        </w:rPr>
        <w:t xml:space="preserve"> </w:t>
      </w:r>
      <w:r>
        <w:rPr>
          <w:sz w:val="26"/>
        </w:rPr>
        <w:t>количества часов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плану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др.).</w:t>
      </w:r>
    </w:p>
    <w:p w:rsidR="00FB5356" w:rsidRDefault="00794543" w:rsidP="00793F47">
      <w:pPr>
        <w:pStyle w:val="a3"/>
        <w:ind w:right="318"/>
      </w:pP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вызвавших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работодатель обязан уведомить работника в письменной форме не позднее, чем за</w:t>
      </w:r>
      <w:r>
        <w:rPr>
          <w:spacing w:val="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месяца.</w:t>
      </w:r>
    </w:p>
    <w:p w:rsidR="00FB5356" w:rsidRDefault="00794543" w:rsidP="00793F47">
      <w:pPr>
        <w:pStyle w:val="a3"/>
        <w:ind w:right="317"/>
      </w:pP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 работника, с дополнительной оплатой и с соблюдением статей 60, 97 и 99</w:t>
      </w:r>
      <w:r>
        <w:rPr>
          <w:spacing w:val="1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у того же работодателя, а также перевод на работу в другую местность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работодателем.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(ст.</w:t>
      </w:r>
      <w:r>
        <w:rPr>
          <w:spacing w:val="-2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72.1,</w:t>
      </w:r>
      <w:r>
        <w:rPr>
          <w:spacing w:val="-1"/>
          <w:sz w:val="26"/>
        </w:rPr>
        <w:t xml:space="preserve"> </w:t>
      </w:r>
      <w:r>
        <w:rPr>
          <w:sz w:val="26"/>
        </w:rPr>
        <w:t>72.2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2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Перевод на другую постоянную работу в пределах одного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работодателя,</w:t>
      </w:r>
      <w:r>
        <w:rPr>
          <w:spacing w:val="5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7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6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5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firstLine="0"/>
      </w:pPr>
      <w:r>
        <w:lastRenderedPageBreak/>
        <w:t>трудовой</w:t>
      </w:r>
      <w:r>
        <w:rPr>
          <w:spacing w:val="-2"/>
        </w:rPr>
        <w:t xml:space="preserve"> </w:t>
      </w:r>
      <w:r>
        <w:t>книжке</w:t>
      </w:r>
      <w:r>
        <w:rPr>
          <w:spacing w:val="-4"/>
        </w:rPr>
        <w:t xml:space="preserve"> </w:t>
      </w:r>
      <w:r>
        <w:t>работника.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3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письменной форме, работник может быть временно переведен на другую работу у</w:t>
      </w:r>
      <w:r>
        <w:rPr>
          <w:spacing w:val="1"/>
          <w:sz w:val="26"/>
        </w:rPr>
        <w:t xml:space="preserve"> </w:t>
      </w:r>
      <w:r>
        <w:rPr>
          <w:sz w:val="26"/>
        </w:rPr>
        <w:t>того же работодателя на срок до одного года, а в случае, когда такой 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для замещения временно отсутствующего работника, за 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место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-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работу.</w:t>
      </w:r>
    </w:p>
    <w:p w:rsidR="00FB5356" w:rsidRDefault="00794543" w:rsidP="00793F47">
      <w:pPr>
        <w:pStyle w:val="a3"/>
        <w:ind w:right="320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прежняя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предоставлена, а он не потребовал ее предоставления и продолжает работать, то</w:t>
      </w:r>
      <w:r>
        <w:rPr>
          <w:spacing w:val="1"/>
        </w:rPr>
        <w:t xml:space="preserve"> </w:t>
      </w:r>
      <w:r>
        <w:t>условие соглашения о временном характере перевода утрачивает силу и перевод</w:t>
      </w:r>
      <w:r>
        <w:rPr>
          <w:spacing w:val="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постоянным.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Перевод на не обусловленную трудовым договором работу у того же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 без согласия работника возможен только в исключительных 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ст.</w:t>
      </w:r>
      <w:r>
        <w:rPr>
          <w:spacing w:val="3"/>
          <w:sz w:val="26"/>
        </w:rPr>
        <w:t xml:space="preserve"> </w:t>
      </w:r>
      <w:r>
        <w:rPr>
          <w:sz w:val="26"/>
        </w:rPr>
        <w:t>72.2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РФ.</w:t>
      </w:r>
    </w:p>
    <w:p w:rsidR="00FB5356" w:rsidRDefault="00794543" w:rsidP="00793F47">
      <w:pPr>
        <w:pStyle w:val="a3"/>
        <w:ind w:right="31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работника.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 (отпуск, болезнь, повышение квалификации и т.д.) возможно только 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 работника, которому работодатель поручает эту работу, и на 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 ст. ст. 60.2, 72.2, 151 ТК РФ - без освобождения от 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или путем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t>Перевод работника на другую работу в соответствии с 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73,</w:t>
      </w:r>
      <w:r>
        <w:rPr>
          <w:spacing w:val="-3"/>
          <w:sz w:val="26"/>
        </w:rPr>
        <w:t xml:space="preserve"> </w:t>
      </w:r>
      <w:r>
        <w:rPr>
          <w:sz w:val="26"/>
        </w:rPr>
        <w:t>182,</w:t>
      </w:r>
      <w:r>
        <w:rPr>
          <w:spacing w:val="-3"/>
          <w:sz w:val="26"/>
        </w:rPr>
        <w:t xml:space="preserve"> </w:t>
      </w:r>
      <w:r>
        <w:rPr>
          <w:sz w:val="26"/>
        </w:rPr>
        <w:t>254</w:t>
      </w:r>
      <w:r>
        <w:rPr>
          <w:spacing w:val="-3"/>
          <w:sz w:val="26"/>
        </w:rPr>
        <w:t xml:space="preserve"> </w:t>
      </w:r>
      <w:r>
        <w:rPr>
          <w:sz w:val="26"/>
        </w:rPr>
        <w:t>ТК</w:t>
      </w:r>
      <w:r>
        <w:rPr>
          <w:spacing w:val="4"/>
          <w:sz w:val="26"/>
        </w:rPr>
        <w:t xml:space="preserve"> </w:t>
      </w:r>
      <w:r>
        <w:rPr>
          <w:sz w:val="26"/>
        </w:rPr>
        <w:t>РФ.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Работодатель обязан в соответствии со ст. 76 ТК РФ отстранить от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(не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допускать к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работе)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работника: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3" w:firstLine="566"/>
        <w:rPr>
          <w:sz w:val="26"/>
        </w:rPr>
      </w:pPr>
      <w:r>
        <w:rPr>
          <w:sz w:val="26"/>
        </w:rPr>
        <w:t>появившегося на работе в состоянии алкогольного, наркотического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-2"/>
          <w:sz w:val="26"/>
        </w:rPr>
        <w:t xml:space="preserve"> </w:t>
      </w:r>
      <w:r>
        <w:rPr>
          <w:sz w:val="26"/>
        </w:rPr>
        <w:t>токсического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опьянения;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8" w:firstLine="566"/>
        <w:rPr>
          <w:sz w:val="26"/>
        </w:rPr>
      </w:pPr>
      <w:r>
        <w:rPr>
          <w:sz w:val="26"/>
        </w:rPr>
        <w:t>не прошедшего в установленном порядке обучение и проверку знаний 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4" w:firstLine="566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(обследование),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обязательное</w:t>
      </w:r>
      <w:r>
        <w:rPr>
          <w:spacing w:val="66"/>
          <w:sz w:val="26"/>
        </w:rPr>
        <w:t xml:space="preserve"> </w:t>
      </w:r>
      <w:r>
        <w:rPr>
          <w:sz w:val="26"/>
        </w:rPr>
        <w:t>психиатрическое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освидетельствование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2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5" w:firstLine="566"/>
        <w:rPr>
          <w:sz w:val="26"/>
        </w:rPr>
      </w:pPr>
      <w:r>
        <w:rPr>
          <w:sz w:val="26"/>
        </w:rPr>
        <w:t>при выявлении в соответствии с медицинским заключением, выданным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1"/>
          <w:sz w:val="26"/>
        </w:rPr>
        <w:t xml:space="preserve"> </w:t>
      </w:r>
      <w:r>
        <w:rPr>
          <w:sz w:val="26"/>
        </w:rPr>
        <w:t>обусловленной 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5" w:firstLine="566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федеральными законами и иными нормативными правовыми актами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20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2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:rsidR="00FB5356" w:rsidRDefault="00794543" w:rsidP="00793F47">
      <w:pPr>
        <w:pStyle w:val="11"/>
        <w:numPr>
          <w:ilvl w:val="1"/>
          <w:numId w:val="16"/>
        </w:numPr>
        <w:tabs>
          <w:tab w:val="left" w:pos="1719"/>
        </w:tabs>
        <w:spacing w:line="240" w:lineRule="auto"/>
      </w:pPr>
      <w:r>
        <w:t>Прекращение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договора: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3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20"/>
        <w:rPr>
          <w:sz w:val="26"/>
        </w:rPr>
      </w:pP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расторгнут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1"/>
          <w:sz w:val="26"/>
        </w:rPr>
        <w:t xml:space="preserve"> </w:t>
      </w:r>
      <w:r>
        <w:rPr>
          <w:sz w:val="26"/>
        </w:rPr>
        <w:t>(ст.</w:t>
      </w:r>
      <w:r>
        <w:rPr>
          <w:spacing w:val="-2"/>
          <w:sz w:val="26"/>
        </w:rPr>
        <w:t xml:space="preserve"> </w:t>
      </w:r>
      <w:r>
        <w:rPr>
          <w:sz w:val="26"/>
        </w:rPr>
        <w:t>78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2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Срочный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(ст.</w:t>
      </w:r>
      <w:r>
        <w:rPr>
          <w:spacing w:val="1"/>
          <w:sz w:val="26"/>
        </w:rPr>
        <w:t xml:space="preserve"> </w:t>
      </w:r>
      <w:r>
        <w:rPr>
          <w:sz w:val="26"/>
        </w:rPr>
        <w:t>79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3"/>
        <w:ind w:left="866" w:firstLine="0"/>
      </w:pPr>
      <w:r>
        <w:t>О</w:t>
      </w:r>
      <w:r>
        <w:rPr>
          <w:spacing w:val="21"/>
        </w:rPr>
        <w:t xml:space="preserve"> </w:t>
      </w:r>
      <w:r>
        <w:t>прекращении</w:t>
      </w:r>
      <w:r>
        <w:rPr>
          <w:spacing w:val="23"/>
        </w:rPr>
        <w:t xml:space="preserve"> </w:t>
      </w:r>
      <w:r>
        <w:t>трудового</w:t>
      </w:r>
      <w:r>
        <w:rPr>
          <w:spacing w:val="23"/>
        </w:rPr>
        <w:t xml:space="preserve"> </w:t>
      </w:r>
      <w:r>
        <w:t>договора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истечением</w:t>
      </w:r>
      <w:r>
        <w:rPr>
          <w:spacing w:val="22"/>
        </w:rPr>
        <w:t xml:space="preserve"> </w:t>
      </w:r>
      <w:r>
        <w:t>срока</w:t>
      </w:r>
      <w:r>
        <w:rPr>
          <w:spacing w:val="21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действия</w:t>
      </w:r>
    </w:p>
    <w:p w:rsidR="00FB5356" w:rsidRDefault="00FB5356" w:rsidP="00793F47">
      <w:p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right="315" w:firstLine="0"/>
      </w:pPr>
      <w:r>
        <w:lastRenderedPageBreak/>
        <w:t>работник должен быть предупрежден в письменной форме не менее чем за три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увольнения,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истекает</w:t>
      </w:r>
      <w:r>
        <w:rPr>
          <w:spacing w:val="1"/>
        </w:rPr>
        <w:t xml:space="preserve"> </w:t>
      </w:r>
      <w:r>
        <w:t>срок</w:t>
      </w:r>
      <w:r>
        <w:rPr>
          <w:spacing w:val="-6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-62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работника.</w:t>
      </w:r>
    </w:p>
    <w:p w:rsidR="00FB5356" w:rsidRDefault="00794543" w:rsidP="00793F47">
      <w:pPr>
        <w:pStyle w:val="a3"/>
        <w:ind w:right="322"/>
      </w:pPr>
      <w:r>
        <w:t>Трудовой договор, заключенный на время выполнения определенной работы,</w:t>
      </w:r>
      <w:r>
        <w:rPr>
          <w:spacing w:val="1"/>
        </w:rPr>
        <w:t xml:space="preserve"> </w:t>
      </w:r>
      <w:r>
        <w:t>прекращается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работы.</w:t>
      </w:r>
    </w:p>
    <w:p w:rsidR="00FB5356" w:rsidRDefault="00794543" w:rsidP="00793F47">
      <w:pPr>
        <w:pStyle w:val="a3"/>
        <w:ind w:right="320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-3"/>
        </w:rPr>
        <w:t xml:space="preserve"> </w:t>
      </w:r>
      <w:r>
        <w:t>работника,</w:t>
      </w:r>
      <w:r>
        <w:rPr>
          <w:spacing w:val="-3"/>
        </w:rPr>
        <w:t xml:space="preserve"> </w:t>
      </w:r>
      <w:r>
        <w:t>прекращается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Работник имеет право расторгнуть трудовой договор, предупредив 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 работодателя в письменной форме не позднее, чем за две недели, если иной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срок не установлен ТК РФ или иным Федеральным законом. Течение 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 начинается на следующий день после получения работодателем 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4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ч.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80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-2"/>
          <w:sz w:val="26"/>
        </w:rPr>
        <w:t xml:space="preserve"> </w:t>
      </w:r>
      <w:r>
        <w:rPr>
          <w:sz w:val="26"/>
        </w:rPr>
        <w:t>РФ.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66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расторгнут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увольнении</w:t>
      </w:r>
    </w:p>
    <w:p w:rsidR="00FB5356" w:rsidRDefault="00794543" w:rsidP="00793F47">
      <w:pPr>
        <w:pStyle w:val="a3"/>
        <w:ind w:firstLine="0"/>
      </w:pPr>
      <w:r>
        <w:t>(ст.</w:t>
      </w:r>
      <w:r>
        <w:rPr>
          <w:spacing w:val="-2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FB5356" w:rsidRDefault="00794543" w:rsidP="00793F47">
      <w:pPr>
        <w:pStyle w:val="a3"/>
        <w:ind w:right="315"/>
      </w:pPr>
      <w:r>
        <w:t>В случаях, когда заявление работника об увольнении по его инициативе (по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(зачисление в образовательное учреждение, выход на пенсию и другие случаи),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трудового</w:t>
      </w:r>
      <w:r>
        <w:rPr>
          <w:spacing w:val="-62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 права, локальных нормативных актов, условий коллективного договора,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-62"/>
        </w:rPr>
        <w:t xml:space="preserve"> </w:t>
      </w:r>
      <w:r>
        <w:t>договор в</w:t>
      </w:r>
      <w:r>
        <w:rPr>
          <w:spacing w:val="-1"/>
        </w:rPr>
        <w:t xml:space="preserve"> </w:t>
      </w:r>
      <w:r>
        <w:t>срок,</w:t>
      </w:r>
      <w:r>
        <w:rPr>
          <w:spacing w:val="3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работника.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До истечения срока предупреждения об увольнении работник 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отозвать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заявление.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работник, которому в соответствии с ТК РФ и иными федеральными законами 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-1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</w:t>
      </w:r>
      <w:r>
        <w:rPr>
          <w:spacing w:val="-2"/>
          <w:sz w:val="26"/>
        </w:rPr>
        <w:t xml:space="preserve"> </w:t>
      </w:r>
      <w:r>
        <w:rPr>
          <w:sz w:val="26"/>
        </w:rPr>
        <w:t>прекратить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работу.</w:t>
      </w:r>
    </w:p>
    <w:p w:rsidR="00FB5356" w:rsidRDefault="00794543" w:rsidP="00793F47">
      <w:pPr>
        <w:pStyle w:val="a3"/>
        <w:ind w:right="320"/>
      </w:pPr>
      <w:r>
        <w:t>Если по истечении срока предупреждения об увольнении трудовой договор не</w:t>
      </w:r>
      <w:r>
        <w:rPr>
          <w:spacing w:val="-62"/>
        </w:rPr>
        <w:t xml:space="preserve"> </w:t>
      </w:r>
      <w:r>
        <w:t>был расторгнут, и работник не настаивает на увольнении, то действие трудового</w:t>
      </w:r>
      <w:r>
        <w:rPr>
          <w:spacing w:val="1"/>
        </w:rPr>
        <w:t xml:space="preserve"> </w:t>
      </w:r>
      <w:r>
        <w:t>договора продолжается.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20"/>
        <w:rPr>
          <w:sz w:val="26"/>
        </w:rPr>
      </w:pPr>
      <w:r>
        <w:rPr>
          <w:sz w:val="26"/>
        </w:rPr>
        <w:t>Работник, заключивший договор с условием об испытательном сроке,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 право расторгнуть трудовой договор в период испытания, предупредив 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три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(ч.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71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5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5"/>
        <w:numPr>
          <w:ilvl w:val="2"/>
          <w:numId w:val="16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Причинами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ч.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81 ТК</w:t>
      </w:r>
      <w:r>
        <w:rPr>
          <w:spacing w:val="-1"/>
          <w:sz w:val="26"/>
        </w:rPr>
        <w:t xml:space="preserve"> </w:t>
      </w:r>
      <w:r>
        <w:rPr>
          <w:sz w:val="26"/>
        </w:rPr>
        <w:t>РФ,</w:t>
      </w:r>
      <w:r>
        <w:rPr>
          <w:spacing w:val="-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являться: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Реорганизация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сокращение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штата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работников;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7" w:firstLine="566"/>
        <w:rPr>
          <w:sz w:val="26"/>
        </w:rPr>
      </w:pPr>
      <w:r>
        <w:rPr>
          <w:sz w:val="26"/>
        </w:rPr>
        <w:t>несоответствие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66"/>
          <w:sz w:val="26"/>
        </w:rPr>
        <w:t xml:space="preserve"> </w:t>
      </w:r>
      <w:r>
        <w:rPr>
          <w:sz w:val="26"/>
        </w:rPr>
        <w:t>выполняемой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аттестации.</w:t>
      </w:r>
    </w:p>
    <w:p w:rsidR="00FB5356" w:rsidRDefault="00794543" w:rsidP="00793F47">
      <w:pPr>
        <w:pStyle w:val="a5"/>
        <w:numPr>
          <w:ilvl w:val="2"/>
          <w:numId w:val="13"/>
        </w:numPr>
        <w:tabs>
          <w:tab w:val="left" w:pos="1719"/>
        </w:tabs>
        <w:ind w:right="313"/>
        <w:rPr>
          <w:sz w:val="26"/>
        </w:rPr>
      </w:pPr>
      <w:r>
        <w:rPr>
          <w:sz w:val="26"/>
        </w:rPr>
        <w:t>В соответствии с п. 8 ч. 1 ст. 81 ТК РФ трудовой договор должен 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 за совершение работником, выполняющим воспитательные 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аморального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проступка,</w:t>
      </w:r>
      <w:r>
        <w:rPr>
          <w:spacing w:val="-2"/>
          <w:sz w:val="26"/>
        </w:rPr>
        <w:t xml:space="preserve"> </w:t>
      </w:r>
      <w:r>
        <w:rPr>
          <w:sz w:val="26"/>
        </w:rPr>
        <w:t>несовместимого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с продолжением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работы.</w:t>
      </w:r>
    </w:p>
    <w:p w:rsidR="00FB5356" w:rsidRDefault="00794543" w:rsidP="00793F47">
      <w:pPr>
        <w:pStyle w:val="a3"/>
        <w:ind w:right="315"/>
      </w:pPr>
      <w:r>
        <w:t>Аморальным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виновное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бездействие,</w:t>
      </w:r>
      <w:r>
        <w:rPr>
          <w:spacing w:val="-62"/>
        </w:rPr>
        <w:t xml:space="preserve"> </w:t>
      </w:r>
      <w:r>
        <w:t>которое</w:t>
      </w:r>
      <w:r>
        <w:rPr>
          <w:spacing w:val="41"/>
        </w:rPr>
        <w:t xml:space="preserve"> </w:t>
      </w:r>
      <w:r>
        <w:t>нарушает</w:t>
      </w:r>
      <w:r>
        <w:rPr>
          <w:spacing w:val="43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моральные</w:t>
      </w:r>
      <w:r>
        <w:rPr>
          <w:spacing w:val="41"/>
        </w:rPr>
        <w:t xml:space="preserve"> </w:t>
      </w:r>
      <w:r>
        <w:t>нормы</w:t>
      </w:r>
      <w:r>
        <w:rPr>
          <w:spacing w:val="42"/>
        </w:rPr>
        <w:t xml:space="preserve"> </w:t>
      </w:r>
      <w:r>
        <w:t>общества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противоречит</w:t>
      </w:r>
    </w:p>
    <w:p w:rsidR="00FB5356" w:rsidRDefault="00FB5356" w:rsidP="00793F47">
      <w:p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right="319" w:firstLine="0"/>
      </w:pPr>
      <w:r>
        <w:lastRenderedPageBreak/>
        <w:t>содержанию трудовой функции педагогического работника (например, поведение,</w:t>
      </w:r>
      <w:r>
        <w:rPr>
          <w:spacing w:val="1"/>
        </w:rPr>
        <w:t xml:space="preserve"> </w:t>
      </w:r>
      <w:r>
        <w:t>унижающее человеческое достоинство, нахождение в состоянии алкогольного или</w:t>
      </w:r>
      <w:r>
        <w:rPr>
          <w:spacing w:val="1"/>
        </w:rPr>
        <w:t xml:space="preserve"> </w:t>
      </w:r>
      <w:r>
        <w:t>наркотического опьянения и</w:t>
      </w:r>
      <w:r>
        <w:rPr>
          <w:spacing w:val="-1"/>
        </w:rPr>
        <w:t xml:space="preserve"> </w:t>
      </w:r>
      <w:r>
        <w:t>т.п.).</w:t>
      </w:r>
    </w:p>
    <w:p w:rsidR="00FB5356" w:rsidRDefault="00794543" w:rsidP="00793F47">
      <w:pPr>
        <w:pStyle w:val="a3"/>
        <w:ind w:right="316"/>
      </w:pPr>
      <w:r>
        <w:t>Допускается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деятельностью, и независимо от того, где совершен аморальный проступок (по</w:t>
      </w:r>
      <w:r>
        <w:rPr>
          <w:spacing w:val="1"/>
        </w:rPr>
        <w:t xml:space="preserve"> </w:t>
      </w:r>
      <w:r>
        <w:t>месту работы или в</w:t>
      </w:r>
      <w:r>
        <w:rPr>
          <w:spacing w:val="1"/>
        </w:rPr>
        <w:t xml:space="preserve"> </w:t>
      </w:r>
      <w:r>
        <w:t>быту). За каждый дисциплинарный проступок может 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дисциплинарное</w:t>
      </w:r>
      <w:r>
        <w:rPr>
          <w:spacing w:val="-2"/>
        </w:rPr>
        <w:t xml:space="preserve"> </w:t>
      </w:r>
      <w:r>
        <w:t>взыскание.</w:t>
      </w:r>
    </w:p>
    <w:p w:rsidR="00FB5356" w:rsidRDefault="00794543" w:rsidP="00793F47">
      <w:pPr>
        <w:pStyle w:val="a5"/>
        <w:numPr>
          <w:ilvl w:val="2"/>
          <w:numId w:val="13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81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 законами, дополнительными основаниями прекращения 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педагогическим работником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336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-2"/>
          <w:sz w:val="26"/>
        </w:rPr>
        <w:t xml:space="preserve"> </w:t>
      </w:r>
      <w:r>
        <w:rPr>
          <w:sz w:val="26"/>
        </w:rPr>
        <w:t>РФ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повторное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</w:t>
      </w:r>
      <w:r>
        <w:rPr>
          <w:spacing w:val="-5"/>
          <w:sz w:val="26"/>
        </w:rPr>
        <w:t xml:space="preserve"> </w:t>
      </w:r>
      <w:r>
        <w:rPr>
          <w:sz w:val="26"/>
        </w:rPr>
        <w:t>грубое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нарушение устава учреждения;</w:t>
      </w:r>
    </w:p>
    <w:p w:rsidR="00FB5356" w:rsidRDefault="00794543" w:rsidP="00793F47">
      <w:pPr>
        <w:pStyle w:val="a5"/>
        <w:numPr>
          <w:ilvl w:val="1"/>
          <w:numId w:val="15"/>
        </w:numPr>
        <w:tabs>
          <w:tab w:val="left" w:pos="1294"/>
        </w:tabs>
        <w:ind w:right="316" w:firstLine="566"/>
        <w:rPr>
          <w:sz w:val="26"/>
        </w:rPr>
      </w:pPr>
      <w:r>
        <w:rPr>
          <w:sz w:val="26"/>
        </w:rPr>
        <w:t>применение, в том числе однократное, методов воспитания, связанных с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психическим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насилием над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воспитанника.</w:t>
      </w:r>
    </w:p>
    <w:p w:rsidR="00FB5356" w:rsidRDefault="00794543" w:rsidP="00793F47">
      <w:pPr>
        <w:pStyle w:val="a5"/>
        <w:numPr>
          <w:ilvl w:val="2"/>
          <w:numId w:val="13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Прекращение трудового договора оформляется приказом работодателя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(ст.</w:t>
      </w:r>
      <w:r>
        <w:rPr>
          <w:spacing w:val="-2"/>
          <w:sz w:val="26"/>
        </w:rPr>
        <w:t xml:space="preserve"> </w:t>
      </w:r>
      <w:r>
        <w:rPr>
          <w:sz w:val="26"/>
        </w:rPr>
        <w:t>84.1</w:t>
      </w:r>
      <w:r>
        <w:rPr>
          <w:spacing w:val="1"/>
          <w:sz w:val="26"/>
        </w:rPr>
        <w:t xml:space="preserve"> </w:t>
      </w:r>
      <w:r>
        <w:rPr>
          <w:sz w:val="26"/>
        </w:rPr>
        <w:t>ТК РФ).</w:t>
      </w:r>
    </w:p>
    <w:p w:rsidR="00FB5356" w:rsidRDefault="00794543" w:rsidP="00793F47">
      <w:pPr>
        <w:pStyle w:val="a3"/>
        <w:ind w:right="313"/>
      </w:pP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66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-62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надлежащим</w:t>
      </w:r>
      <w:r>
        <w:rPr>
          <w:spacing w:val="-3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2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приказа.</w:t>
      </w:r>
    </w:p>
    <w:p w:rsidR="00FB5356" w:rsidRDefault="00794543" w:rsidP="00793F47">
      <w:pPr>
        <w:pStyle w:val="a5"/>
        <w:numPr>
          <w:ilvl w:val="2"/>
          <w:numId w:val="13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последний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 не работал, но за ним в соответствии с ТК РФ или иным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сохранялось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(должность).</w:t>
      </w:r>
    </w:p>
    <w:p w:rsidR="00FB5356" w:rsidRDefault="00794543" w:rsidP="00793F47">
      <w:pPr>
        <w:pStyle w:val="a5"/>
        <w:numPr>
          <w:ilvl w:val="2"/>
          <w:numId w:val="13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В день прекращения трудового договора работодатель обязан 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 его трудовую книжку с внесенной в нее записью об увольнении 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 сведения о трудовой деятельности (ст.66 п. 1 ТК РФ) и произвести с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140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 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 работодатель обязан выдать ему заверенные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 образом копии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работой.</w:t>
      </w:r>
    </w:p>
    <w:p w:rsidR="00FB5356" w:rsidRDefault="00794543" w:rsidP="00793F47">
      <w:pPr>
        <w:pStyle w:val="a3"/>
        <w:ind w:right="317"/>
      </w:pPr>
      <w:r>
        <w:t>Запись в трудовую книжку об основании и о причине прекращения трудового</w:t>
      </w:r>
      <w:r>
        <w:rPr>
          <w:spacing w:val="1"/>
        </w:rPr>
        <w:t xml:space="preserve"> </w:t>
      </w:r>
      <w:r>
        <w:t>договора должна быть произведена в точном соответствии с формулировками ТК</w:t>
      </w:r>
      <w:r>
        <w:rPr>
          <w:spacing w:val="1"/>
        </w:rPr>
        <w:t xml:space="preserve"> </w:t>
      </w:r>
      <w:r>
        <w:t>РФ или иного федерального закона и со ссылкой на соответствующие статью, часть</w:t>
      </w:r>
      <w:r>
        <w:rPr>
          <w:spacing w:val="-62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или иного федерального</w:t>
      </w:r>
      <w:r>
        <w:rPr>
          <w:spacing w:val="-1"/>
        </w:rPr>
        <w:t xml:space="preserve"> </w:t>
      </w:r>
      <w:r>
        <w:t>закона.</w:t>
      </w:r>
    </w:p>
    <w:p w:rsidR="00FB5356" w:rsidRDefault="00794543" w:rsidP="00793F47">
      <w:pPr>
        <w:pStyle w:val="a5"/>
        <w:numPr>
          <w:ilvl w:val="2"/>
          <w:numId w:val="13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расписывается в личной карточке и в книге учета движения трудовых книжек и</w:t>
      </w:r>
      <w:r>
        <w:rPr>
          <w:spacing w:val="1"/>
          <w:sz w:val="26"/>
        </w:rPr>
        <w:t xml:space="preserve"> </w:t>
      </w:r>
      <w:r>
        <w:rPr>
          <w:sz w:val="26"/>
        </w:rPr>
        <w:t>вкладышей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ним,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виде.</w:t>
      </w:r>
    </w:p>
    <w:p w:rsidR="00FB5356" w:rsidRDefault="00FB5356" w:rsidP="00793F47">
      <w:pPr>
        <w:pStyle w:val="a3"/>
        <w:ind w:left="0" w:firstLine="0"/>
        <w:jc w:val="left"/>
        <w:rPr>
          <w:sz w:val="30"/>
        </w:rPr>
      </w:pPr>
    </w:p>
    <w:p w:rsidR="00FB5356" w:rsidRDefault="00794543" w:rsidP="00793F47">
      <w:pPr>
        <w:pStyle w:val="11"/>
        <w:numPr>
          <w:ilvl w:val="0"/>
          <w:numId w:val="19"/>
        </w:numPr>
        <w:tabs>
          <w:tab w:val="left" w:pos="824"/>
        </w:tabs>
        <w:spacing w:line="240" w:lineRule="auto"/>
        <w:ind w:left="823" w:hanging="567"/>
        <w:jc w:val="both"/>
      </w:pPr>
      <w:r>
        <w:t>Основные</w:t>
      </w:r>
      <w:r>
        <w:rPr>
          <w:spacing w:val="-6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</w:p>
    <w:p w:rsidR="00FB5356" w:rsidRDefault="00794543" w:rsidP="00793F47">
      <w:pPr>
        <w:pStyle w:val="a5"/>
        <w:numPr>
          <w:ilvl w:val="1"/>
          <w:numId w:val="12"/>
        </w:numPr>
        <w:tabs>
          <w:tab w:val="left" w:pos="1009"/>
        </w:tabs>
        <w:ind w:hanging="709"/>
        <w:rPr>
          <w:b/>
          <w:sz w:val="26"/>
        </w:rPr>
      </w:pPr>
      <w:r>
        <w:rPr>
          <w:b/>
          <w:sz w:val="26"/>
        </w:rPr>
        <w:t>Работник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имеет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право: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left="1718" w:hanging="853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ему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2"/>
          <w:sz w:val="26"/>
        </w:rPr>
        <w:t xml:space="preserve"> </w:t>
      </w:r>
      <w:r>
        <w:rPr>
          <w:sz w:val="26"/>
        </w:rPr>
        <w:t>обусловленной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договором;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договором;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3"/>
        <w:rPr>
          <w:sz w:val="26"/>
        </w:rPr>
      </w:pPr>
      <w:r>
        <w:rPr>
          <w:sz w:val="26"/>
        </w:rPr>
        <w:t>на своевременную и в полном объеме выплату заработной платы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left="1718" w:hanging="853"/>
        <w:rPr>
          <w:sz w:val="26"/>
        </w:rPr>
      </w:pPr>
      <w:r>
        <w:rPr>
          <w:sz w:val="26"/>
        </w:rPr>
        <w:t>на</w:t>
      </w:r>
      <w:r>
        <w:rPr>
          <w:spacing w:val="114"/>
          <w:sz w:val="26"/>
        </w:rPr>
        <w:t xml:space="preserve"> </w:t>
      </w:r>
      <w:proofErr w:type="gramStart"/>
      <w:r>
        <w:rPr>
          <w:sz w:val="26"/>
        </w:rPr>
        <w:t xml:space="preserve">отдых,  </w:t>
      </w:r>
      <w:r>
        <w:rPr>
          <w:spacing w:val="48"/>
          <w:sz w:val="26"/>
        </w:rPr>
        <w:t xml:space="preserve"> </w:t>
      </w:r>
      <w:proofErr w:type="gramEnd"/>
      <w:r>
        <w:rPr>
          <w:sz w:val="26"/>
        </w:rPr>
        <w:t xml:space="preserve">который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гарантируется  </w:t>
      </w:r>
      <w:r>
        <w:rPr>
          <w:spacing w:val="53"/>
          <w:sz w:val="26"/>
        </w:rPr>
        <w:t xml:space="preserve"> </w:t>
      </w:r>
      <w:r>
        <w:rPr>
          <w:sz w:val="26"/>
        </w:rPr>
        <w:t xml:space="preserve">установленной  </w:t>
      </w:r>
      <w:r>
        <w:rPr>
          <w:spacing w:val="49"/>
          <w:sz w:val="26"/>
        </w:rPr>
        <w:t xml:space="preserve"> </w:t>
      </w:r>
      <w:r>
        <w:rPr>
          <w:sz w:val="26"/>
        </w:rPr>
        <w:t>федеральным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right="313" w:firstLine="0"/>
      </w:pPr>
      <w:r>
        <w:lastRenderedPageBreak/>
        <w:t>законом максимальной продолжительностью рабочего времени и обеспечивается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нерабочих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оплачиваемых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дополнительных отпусков;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месте;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на профессиональную подготовку, переподготовку и повышение своей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ТК</w:t>
      </w:r>
      <w:r>
        <w:rPr>
          <w:spacing w:val="-3"/>
          <w:sz w:val="26"/>
        </w:rPr>
        <w:t xml:space="preserve"> </w:t>
      </w:r>
      <w:r>
        <w:rPr>
          <w:sz w:val="26"/>
        </w:rPr>
        <w:t>РФ,</w:t>
      </w:r>
      <w:r>
        <w:rPr>
          <w:spacing w:val="-4"/>
          <w:sz w:val="26"/>
        </w:rPr>
        <w:t xml:space="preserve"> </w:t>
      </w:r>
      <w:r>
        <w:rPr>
          <w:sz w:val="26"/>
        </w:rPr>
        <w:t>иными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законами;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объединение,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66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союзов и вступление в них для защиты своих трудовых прав, свобод и 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2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 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 ТК РФ,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66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на ведение коллективных переговоров и заключение 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 и соглашений через своих представителей,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на информацию 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25"/>
          <w:sz w:val="26"/>
        </w:rPr>
        <w:t xml:space="preserve"> </w:t>
      </w:r>
      <w:r>
        <w:rPr>
          <w:sz w:val="26"/>
        </w:rPr>
        <w:t>своих</w:t>
      </w:r>
      <w:r>
        <w:rPr>
          <w:spacing w:val="30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28"/>
          <w:sz w:val="26"/>
        </w:rPr>
        <w:t xml:space="preserve"> </w:t>
      </w:r>
      <w:r>
        <w:rPr>
          <w:sz w:val="26"/>
        </w:rPr>
        <w:t>прав,</w:t>
      </w:r>
      <w:r>
        <w:rPr>
          <w:spacing w:val="30"/>
          <w:sz w:val="26"/>
        </w:rPr>
        <w:t xml:space="preserve"> </w:t>
      </w:r>
      <w:r>
        <w:rPr>
          <w:sz w:val="26"/>
        </w:rPr>
        <w:t>свобод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27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30"/>
          <w:sz w:val="26"/>
        </w:rPr>
        <w:t xml:space="preserve"> </w:t>
      </w:r>
      <w:r>
        <w:rPr>
          <w:sz w:val="26"/>
        </w:rPr>
        <w:t>всеми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запрещенными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способами;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забастовку,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вреда,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компенсацию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-1"/>
          <w:sz w:val="26"/>
        </w:rPr>
        <w:t xml:space="preserve"> </w:t>
      </w:r>
      <w:r>
        <w:rPr>
          <w:sz w:val="26"/>
        </w:rPr>
        <w:t>иными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на обязательное социальное страхование в случаях, 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пользоваться другими правами в соответствии с уставом 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FB5356" w:rsidRDefault="00794543" w:rsidP="00793F47">
      <w:pPr>
        <w:pStyle w:val="11"/>
        <w:numPr>
          <w:ilvl w:val="1"/>
          <w:numId w:val="12"/>
        </w:numPr>
        <w:tabs>
          <w:tab w:val="left" w:pos="1719"/>
        </w:tabs>
        <w:spacing w:line="240" w:lineRule="auto"/>
      </w:pPr>
      <w:r>
        <w:t>Работник</w:t>
      </w:r>
      <w:r>
        <w:rPr>
          <w:spacing w:val="-4"/>
        </w:rPr>
        <w:t xml:space="preserve"> </w:t>
      </w:r>
      <w:r>
        <w:t>обязан: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8"/>
          <w:tab w:val="left" w:pos="1719"/>
        </w:tabs>
        <w:ind w:right="1274"/>
        <w:rPr>
          <w:sz w:val="26"/>
        </w:rPr>
      </w:pPr>
      <w:r>
        <w:rPr>
          <w:w w:val="95"/>
          <w:sz w:val="26"/>
        </w:rPr>
        <w:t>добросовестно выполнять должностные и иные обязанности,</w:t>
      </w:r>
      <w:r>
        <w:rPr>
          <w:spacing w:val="1"/>
          <w:w w:val="95"/>
          <w:sz w:val="26"/>
        </w:rPr>
        <w:t xml:space="preserve"> </w:t>
      </w:r>
      <w:r>
        <w:rPr>
          <w:spacing w:val="-6"/>
          <w:sz w:val="26"/>
        </w:rPr>
        <w:t>предусмотренные трудовым договором, должностной инструкцией, правилами</w:t>
      </w:r>
      <w:r>
        <w:rPr>
          <w:spacing w:val="-62"/>
          <w:sz w:val="26"/>
        </w:rPr>
        <w:t xml:space="preserve"> </w:t>
      </w:r>
      <w:r>
        <w:rPr>
          <w:spacing w:val="-6"/>
          <w:sz w:val="26"/>
        </w:rPr>
        <w:t>внутреннего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трудового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распорядка,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соблюдать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трудовую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дисциплину;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8"/>
          <w:tab w:val="left" w:pos="1719"/>
        </w:tabs>
        <w:ind w:right="615"/>
        <w:rPr>
          <w:sz w:val="26"/>
        </w:rPr>
      </w:pPr>
      <w:r>
        <w:rPr>
          <w:sz w:val="26"/>
        </w:rPr>
        <w:t>соблюдать требования по охране труда и обеспечению 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труда;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незамедлительно сообщать работодателю о возникновении 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сохранности</w:t>
      </w:r>
      <w:r>
        <w:rPr>
          <w:spacing w:val="18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15"/>
          <w:sz w:val="26"/>
        </w:rPr>
        <w:t xml:space="preserve"> </w:t>
      </w:r>
      <w:r>
        <w:rPr>
          <w:sz w:val="26"/>
        </w:rPr>
        <w:t>работодателя,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т.ч.</w:t>
      </w:r>
      <w:r>
        <w:rPr>
          <w:spacing w:val="15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17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18"/>
          <w:sz w:val="26"/>
        </w:rPr>
        <w:t xml:space="preserve"> </w:t>
      </w:r>
      <w:r>
        <w:rPr>
          <w:sz w:val="26"/>
        </w:rPr>
        <w:t>лиц,</w:t>
      </w:r>
      <w:r>
        <w:rPr>
          <w:spacing w:val="16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работодателя;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6"/>
        <w:rPr>
          <w:sz w:val="26"/>
        </w:rPr>
      </w:pPr>
      <w:r>
        <w:rPr>
          <w:sz w:val="26"/>
        </w:rPr>
        <w:t>бережно относиться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 имуществу работодателя, в т.ч.</w:t>
      </w:r>
      <w:r>
        <w:rPr>
          <w:spacing w:val="1"/>
          <w:sz w:val="26"/>
        </w:rPr>
        <w:t xml:space="preserve"> </w:t>
      </w:r>
      <w:r>
        <w:rPr>
          <w:sz w:val="26"/>
        </w:rPr>
        <w:t>к имуществу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-2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работодателя;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left="1718" w:hanging="853"/>
        <w:rPr>
          <w:sz w:val="26"/>
        </w:rPr>
      </w:pPr>
      <w:r>
        <w:rPr>
          <w:sz w:val="26"/>
        </w:rPr>
        <w:t>проходить</w:t>
      </w:r>
      <w:r>
        <w:rPr>
          <w:spacing w:val="-6"/>
          <w:sz w:val="26"/>
        </w:rPr>
        <w:t xml:space="preserve"> </w:t>
      </w:r>
      <w:r>
        <w:rPr>
          <w:sz w:val="26"/>
        </w:rPr>
        <w:t>предварительные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3"/>
          <w:sz w:val="26"/>
        </w:rPr>
        <w:t xml:space="preserve"> </w:t>
      </w:r>
      <w:r>
        <w:rPr>
          <w:sz w:val="26"/>
        </w:rPr>
        <w:t>осмотры;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предъявлять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 законодательством;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место,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аккуратном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экономно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энергию,</w:t>
      </w:r>
      <w:r>
        <w:rPr>
          <w:spacing w:val="1"/>
          <w:sz w:val="26"/>
        </w:rPr>
        <w:t xml:space="preserve"> </w:t>
      </w:r>
      <w:r>
        <w:rPr>
          <w:sz w:val="26"/>
        </w:rPr>
        <w:t>топливо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ресурсы работодателя;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left="1718" w:hanging="853"/>
        <w:rPr>
          <w:sz w:val="26"/>
        </w:rPr>
      </w:pPr>
      <w:r>
        <w:rPr>
          <w:sz w:val="26"/>
        </w:rPr>
        <w:t>уважительно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тактично</w:t>
      </w:r>
      <w:r>
        <w:rPr>
          <w:spacing w:val="24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26"/>
          <w:sz w:val="26"/>
        </w:rPr>
        <w:t xml:space="preserve"> </w:t>
      </w:r>
      <w:r>
        <w:rPr>
          <w:sz w:val="26"/>
        </w:rPr>
        <w:t>к</w:t>
      </w:r>
      <w:r>
        <w:rPr>
          <w:spacing w:val="25"/>
          <w:sz w:val="26"/>
        </w:rPr>
        <w:t xml:space="preserve"> </w:t>
      </w:r>
      <w:r>
        <w:rPr>
          <w:sz w:val="26"/>
        </w:rPr>
        <w:t>коллегам</w:t>
      </w:r>
      <w:r>
        <w:rPr>
          <w:spacing w:val="22"/>
          <w:sz w:val="26"/>
        </w:rPr>
        <w:t xml:space="preserve"> </w:t>
      </w:r>
      <w:r>
        <w:rPr>
          <w:sz w:val="26"/>
        </w:rPr>
        <w:t>по</w:t>
      </w:r>
      <w:r>
        <w:rPr>
          <w:spacing w:val="22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23"/>
          <w:sz w:val="26"/>
        </w:rPr>
        <w:t xml:space="preserve"> </w:t>
      </w:r>
      <w:r>
        <w:rPr>
          <w:sz w:val="26"/>
        </w:rPr>
        <w:t>родителям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firstLine="0"/>
      </w:pPr>
      <w:r>
        <w:lastRenderedPageBreak/>
        <w:t>(их</w:t>
      </w:r>
      <w:r>
        <w:rPr>
          <w:spacing w:val="-4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воспитанникам.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 договором и законодательством Российской Федерации к 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FB5356" w:rsidRDefault="00794543" w:rsidP="00793F47">
      <w:pPr>
        <w:pStyle w:val="11"/>
        <w:numPr>
          <w:ilvl w:val="1"/>
          <w:numId w:val="12"/>
        </w:numPr>
        <w:tabs>
          <w:tab w:val="left" w:pos="1719"/>
        </w:tabs>
        <w:spacing w:line="240" w:lineRule="auto"/>
        <w:ind w:left="300" w:right="314" w:firstLine="56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право: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6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учреждениях высшего профессионального образования, а также 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 учреждениях дополнительного профессионального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переподготовки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квалификации);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на сокращенную продолжительность рабочего времени, удлиненный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пенсии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старости,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устанавливаемые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льготы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пользоваться другими правами в соответствии с уставом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соглашениями,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FB5356" w:rsidRDefault="00794543" w:rsidP="00793F47">
      <w:pPr>
        <w:pStyle w:val="11"/>
        <w:numPr>
          <w:ilvl w:val="1"/>
          <w:numId w:val="12"/>
        </w:numPr>
        <w:tabs>
          <w:tab w:val="left" w:pos="1719"/>
        </w:tabs>
        <w:spacing w:line="240" w:lineRule="auto"/>
        <w:ind w:left="300" w:right="314" w:firstLine="56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6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обязаны: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66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уважая человеческое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достоинство;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советов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 образовательного учреждения, а также в деятельности 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left="1718" w:hanging="853"/>
        <w:rPr>
          <w:sz w:val="26"/>
        </w:rPr>
      </w:pPr>
      <w:r>
        <w:rPr>
          <w:sz w:val="26"/>
        </w:rPr>
        <w:t>осуществлять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связь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4"/>
          <w:sz w:val="26"/>
        </w:rPr>
        <w:t xml:space="preserve"> </w:t>
      </w:r>
      <w:r>
        <w:rPr>
          <w:sz w:val="26"/>
        </w:rPr>
        <w:t>(лицами,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заменяющими);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left="1718" w:hanging="853"/>
        <w:rPr>
          <w:sz w:val="26"/>
        </w:rPr>
      </w:pP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 договором и законодательством Российской Федерации к 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работника.</w:t>
      </w:r>
    </w:p>
    <w:p w:rsidR="00FB5356" w:rsidRDefault="00794543" w:rsidP="00793F47">
      <w:pPr>
        <w:pStyle w:val="11"/>
        <w:numPr>
          <w:ilvl w:val="1"/>
          <w:numId w:val="12"/>
        </w:numPr>
        <w:tabs>
          <w:tab w:val="left" w:pos="1719"/>
        </w:tabs>
        <w:spacing w:line="240" w:lineRule="auto"/>
      </w:pPr>
      <w:r>
        <w:t>Работодатель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2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учреждением, 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полномочий,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3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left="1718" w:hanging="853"/>
        <w:rPr>
          <w:sz w:val="26"/>
        </w:rPr>
      </w:pPr>
      <w:r>
        <w:rPr>
          <w:sz w:val="26"/>
        </w:rPr>
        <w:t>на</w:t>
      </w:r>
      <w:r>
        <w:rPr>
          <w:spacing w:val="35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39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36"/>
          <w:sz w:val="26"/>
        </w:rPr>
        <w:t xml:space="preserve"> </w:t>
      </w:r>
      <w:r>
        <w:rPr>
          <w:sz w:val="26"/>
        </w:rPr>
        <w:t>переговоров</w:t>
      </w:r>
      <w:r>
        <w:rPr>
          <w:spacing w:val="38"/>
          <w:sz w:val="26"/>
        </w:rPr>
        <w:t xml:space="preserve"> </w:t>
      </w:r>
      <w:r>
        <w:rPr>
          <w:sz w:val="26"/>
        </w:rPr>
        <w:t>через</w:t>
      </w:r>
      <w:r>
        <w:rPr>
          <w:spacing w:val="36"/>
          <w:sz w:val="26"/>
        </w:rPr>
        <w:t xml:space="preserve"> </w:t>
      </w:r>
      <w:r>
        <w:rPr>
          <w:sz w:val="26"/>
        </w:rPr>
        <w:t>своих</w:t>
      </w:r>
      <w:r>
        <w:rPr>
          <w:spacing w:val="39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firstLine="0"/>
      </w:pPr>
      <w:r>
        <w:lastRenderedPageBreak/>
        <w:t>заключение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договоров;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left="1718" w:hanging="853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поощрение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добросовестный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эффективный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на</w:t>
      </w:r>
      <w:r>
        <w:rPr>
          <w:spacing w:val="18"/>
          <w:sz w:val="26"/>
        </w:rPr>
        <w:t xml:space="preserve"> </w:t>
      </w:r>
      <w:r>
        <w:rPr>
          <w:sz w:val="26"/>
        </w:rPr>
        <w:t>требование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от</w:t>
      </w:r>
      <w:r>
        <w:rPr>
          <w:spacing w:val="18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7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9"/>
          <w:sz w:val="26"/>
        </w:rPr>
        <w:t xml:space="preserve"> </w:t>
      </w:r>
      <w:r>
        <w:rPr>
          <w:sz w:val="26"/>
        </w:rPr>
        <w:t>ими</w:t>
      </w:r>
      <w:r>
        <w:rPr>
          <w:spacing w:val="18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9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 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 распорядка;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66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ТКРФ;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20"/>
        <w:rPr>
          <w:sz w:val="26"/>
        </w:rPr>
      </w:pP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 договором, законодательством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FB5356" w:rsidRDefault="00794543" w:rsidP="00793F47">
      <w:pPr>
        <w:pStyle w:val="11"/>
        <w:numPr>
          <w:ilvl w:val="1"/>
          <w:numId w:val="12"/>
        </w:numPr>
        <w:tabs>
          <w:tab w:val="left" w:pos="1719"/>
        </w:tabs>
        <w:spacing w:line="240" w:lineRule="auto"/>
      </w:pPr>
      <w:r>
        <w:t>Работодатель</w:t>
      </w:r>
      <w:r>
        <w:rPr>
          <w:spacing w:val="-1"/>
        </w:rPr>
        <w:t xml:space="preserve"> </w:t>
      </w:r>
      <w:r>
        <w:t>обязан: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дисциплины труда;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соблюдать трудовое законодательство и иные нормативные 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акты, содержащие нормы трудового права, локальные нормативные акты, 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 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договоров;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инструментами,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методической документацией и иными средствами, необходимыми для исполнения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left="1718" w:hanging="853"/>
        <w:rPr>
          <w:sz w:val="26"/>
        </w:rPr>
      </w:pPr>
      <w:r>
        <w:rPr>
          <w:sz w:val="26"/>
        </w:rPr>
        <w:t>обеспечивать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1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равной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3"/>
        <w:rPr>
          <w:sz w:val="26"/>
        </w:rPr>
      </w:pPr>
      <w:r>
        <w:rPr>
          <w:sz w:val="26"/>
        </w:rPr>
        <w:t>выплачивать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причитающуюся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заработную плату в безналичном порядке путем перечисления на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банковские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картсчета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любом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финансово-кредитном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реже,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каждые</w:t>
      </w:r>
      <w:r>
        <w:rPr>
          <w:spacing w:val="1"/>
          <w:sz w:val="26"/>
        </w:rPr>
        <w:t xml:space="preserve"> </w:t>
      </w:r>
      <w:r>
        <w:rPr>
          <w:sz w:val="26"/>
        </w:rPr>
        <w:t>полмесяца:</w:t>
      </w:r>
      <w:r>
        <w:rPr>
          <w:spacing w:val="1"/>
          <w:sz w:val="26"/>
        </w:rPr>
        <w:t xml:space="preserve"> </w:t>
      </w:r>
      <w:r>
        <w:rPr>
          <w:sz w:val="26"/>
        </w:rPr>
        <w:t>22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 месяца и окончательный расчет текущей заработной платы</w:t>
      </w:r>
      <w:r>
        <w:rPr>
          <w:spacing w:val="1"/>
          <w:sz w:val="26"/>
        </w:rPr>
        <w:t xml:space="preserve"> </w:t>
      </w:r>
      <w:r>
        <w:rPr>
          <w:sz w:val="26"/>
        </w:rPr>
        <w:t>– 7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 за расчетным периодом месяца. Работник вправе заменить кредитную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переведена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заработная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плата,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 платы не позднее, чем за пятнадцать календарных дней до дня выплаты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-1"/>
          <w:sz w:val="26"/>
        </w:rPr>
        <w:t xml:space="preserve"> </w:t>
      </w:r>
      <w:r>
        <w:rPr>
          <w:sz w:val="26"/>
        </w:rPr>
        <w:t>платы;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22"/>
        <w:rPr>
          <w:sz w:val="26"/>
        </w:rPr>
      </w:pP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переговоры,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 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РФ;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роспись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5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-4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4"/>
          <w:sz w:val="26"/>
        </w:rPr>
        <w:t xml:space="preserve"> </w:t>
      </w:r>
      <w:r>
        <w:rPr>
          <w:sz w:val="26"/>
        </w:rPr>
        <w:t>связанными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деятельностью;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обеспечивать бытовые нужды работников, связанные с 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трудовых обязанностей;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возмещать вред, причиненный работникам в связи с исполнением ими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35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34"/>
          <w:sz w:val="26"/>
        </w:rPr>
        <w:t xml:space="preserve"> </w:t>
      </w:r>
      <w:r>
        <w:rPr>
          <w:sz w:val="26"/>
        </w:rPr>
        <w:t>а</w:t>
      </w:r>
      <w:r>
        <w:rPr>
          <w:spacing w:val="33"/>
          <w:sz w:val="26"/>
        </w:rPr>
        <w:t xml:space="preserve"> </w:t>
      </w:r>
      <w:r>
        <w:rPr>
          <w:sz w:val="26"/>
        </w:rPr>
        <w:t>также</w:t>
      </w:r>
      <w:r>
        <w:rPr>
          <w:spacing w:val="35"/>
          <w:sz w:val="26"/>
        </w:rPr>
        <w:t xml:space="preserve"> </w:t>
      </w:r>
      <w:r>
        <w:rPr>
          <w:sz w:val="26"/>
        </w:rPr>
        <w:t>компенсировать</w:t>
      </w:r>
      <w:r>
        <w:rPr>
          <w:spacing w:val="35"/>
          <w:sz w:val="26"/>
        </w:rPr>
        <w:t xml:space="preserve"> </w:t>
      </w:r>
      <w:r>
        <w:rPr>
          <w:sz w:val="26"/>
        </w:rPr>
        <w:t>моральный</w:t>
      </w:r>
      <w:r>
        <w:rPr>
          <w:spacing w:val="37"/>
          <w:sz w:val="26"/>
        </w:rPr>
        <w:t xml:space="preserve"> </w:t>
      </w:r>
      <w:r>
        <w:rPr>
          <w:sz w:val="26"/>
        </w:rPr>
        <w:t>вред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right="323" w:firstLine="0"/>
      </w:pPr>
      <w:r>
        <w:lastRenderedPageBreak/>
        <w:t>условиях, которые установлены ТК РФ, другими федеральными законами и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t>в случаях, предусмотренных ТК РФ, законами и иными нормативными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 предварительных (при поступлении на работу) и периодических (в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осмотров</w:t>
      </w:r>
      <w:r>
        <w:rPr>
          <w:spacing w:val="66"/>
          <w:sz w:val="26"/>
        </w:rPr>
        <w:t xml:space="preserve"> </w:t>
      </w:r>
      <w:r>
        <w:rPr>
          <w:sz w:val="26"/>
        </w:rPr>
        <w:t>(обследований)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41"/>
          <w:sz w:val="26"/>
        </w:rPr>
        <w:t xml:space="preserve"> </w:t>
      </w:r>
      <w:r>
        <w:rPr>
          <w:sz w:val="26"/>
        </w:rPr>
        <w:t>внеочередных</w:t>
      </w:r>
      <w:r>
        <w:rPr>
          <w:spacing w:val="4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41"/>
          <w:sz w:val="26"/>
        </w:rPr>
        <w:t xml:space="preserve"> </w:t>
      </w:r>
      <w:r>
        <w:rPr>
          <w:sz w:val="26"/>
        </w:rPr>
        <w:t>осмотров</w:t>
      </w:r>
      <w:r>
        <w:rPr>
          <w:spacing w:val="41"/>
          <w:sz w:val="26"/>
        </w:rPr>
        <w:t xml:space="preserve"> </w:t>
      </w:r>
      <w:r>
        <w:rPr>
          <w:sz w:val="26"/>
        </w:rPr>
        <w:t>(обследований)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41"/>
          <w:sz w:val="26"/>
        </w:rPr>
        <w:t xml:space="preserve"> </w:t>
      </w:r>
      <w:r>
        <w:rPr>
          <w:sz w:val="26"/>
        </w:rPr>
        <w:t>по</w:t>
      </w:r>
      <w:r>
        <w:rPr>
          <w:spacing w:val="-63"/>
          <w:sz w:val="26"/>
        </w:rPr>
        <w:t xml:space="preserve"> </w:t>
      </w:r>
      <w:r>
        <w:rPr>
          <w:sz w:val="26"/>
        </w:rPr>
        <w:t>их просьбам в соответствии с медицинским заключением с сохранением за ними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 работы (должности) и среднего заработка на время прохождения 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осмотров(обследований);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не допускать работников к исполнению ими трудовых 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без прохождения обязательных медицинских осмотров (обследований), а также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20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734"/>
        <w:rPr>
          <w:sz w:val="26"/>
        </w:rPr>
      </w:pPr>
      <w:r>
        <w:rPr>
          <w:sz w:val="26"/>
        </w:rPr>
        <w:t>поддерживать благоприятный морально-психологический климат в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коллективе;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6"/>
        <w:rPr>
          <w:sz w:val="26"/>
        </w:rPr>
      </w:pPr>
      <w:r>
        <w:rPr>
          <w:sz w:val="26"/>
        </w:rPr>
        <w:t>исполнять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 договором, коллективным договором, соглашениями,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FB5356" w:rsidRDefault="00794543" w:rsidP="00793F47">
      <w:pPr>
        <w:pStyle w:val="a3"/>
        <w:ind w:right="319"/>
      </w:pPr>
      <w:r>
        <w:t>3.6.19</w:t>
      </w:r>
      <w:r>
        <w:rPr>
          <w:spacing w:val="1"/>
        </w:rPr>
        <w:t xml:space="preserve"> </w:t>
      </w:r>
      <w:r>
        <w:t>застраховать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медицинскому,</w:t>
      </w:r>
      <w:r>
        <w:rPr>
          <w:spacing w:val="1"/>
        </w:rPr>
        <w:t xml:space="preserve"> </w:t>
      </w:r>
      <w:r>
        <w:t>пенсионному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обязательному социальному страхованию, в соответствии с Трудовым 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FB5356" w:rsidRDefault="00794543" w:rsidP="00793F47">
      <w:pPr>
        <w:pStyle w:val="11"/>
        <w:numPr>
          <w:ilvl w:val="1"/>
          <w:numId w:val="12"/>
        </w:numPr>
        <w:tabs>
          <w:tab w:val="left" w:pos="1719"/>
        </w:tabs>
        <w:spacing w:line="240" w:lineRule="auto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договора: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 правовых актов, содержащих нормы трудового права, к виновным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дисциплинарной,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гражданско-правовой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законами.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9"/>
        <w:rPr>
          <w:sz w:val="26"/>
        </w:rPr>
      </w:pPr>
      <w:r>
        <w:rPr>
          <w:sz w:val="26"/>
        </w:rPr>
        <w:t>Материальная ответственность стороны трудового договора наступает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ущерб,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ею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виновного противоправного поведения (действий или бездействия), если иное 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иными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законами.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работник),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причинившая</w:t>
      </w:r>
      <w:r>
        <w:rPr>
          <w:spacing w:val="65"/>
          <w:sz w:val="26"/>
        </w:rPr>
        <w:t xml:space="preserve"> </w:t>
      </w:r>
      <w:r>
        <w:rPr>
          <w:sz w:val="26"/>
        </w:rPr>
        <w:t>ущерб другой стороне, возмещает этот ущерб в соответствии с 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иными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-1"/>
          <w:sz w:val="26"/>
        </w:rPr>
        <w:t xml:space="preserve"> </w:t>
      </w:r>
      <w:r>
        <w:rPr>
          <w:sz w:val="26"/>
        </w:rPr>
        <w:t>(ст.</w:t>
      </w:r>
      <w:r>
        <w:rPr>
          <w:spacing w:val="1"/>
          <w:sz w:val="26"/>
        </w:rPr>
        <w:t xml:space="preserve"> </w:t>
      </w:r>
      <w:r>
        <w:rPr>
          <w:sz w:val="26"/>
        </w:rPr>
        <w:t>232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2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3"/>
        <w:ind w:right="318"/>
      </w:pP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66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конкретизироваться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договора.</w:t>
      </w:r>
      <w:r>
        <w:rPr>
          <w:spacing w:val="6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договорная ответственность работодателя перед работником не может быть</w:t>
      </w:r>
      <w:r>
        <w:rPr>
          <w:spacing w:val="1"/>
        </w:rPr>
        <w:t xml:space="preserve"> </w:t>
      </w:r>
      <w:r>
        <w:t>ниже, а работника перед работодателем - выше, чем это предусмотрено ТК РФ или</w:t>
      </w:r>
      <w:r>
        <w:rPr>
          <w:spacing w:val="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6"/>
        <w:rPr>
          <w:sz w:val="26"/>
        </w:rPr>
      </w:pP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234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возместить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 не полученный им заработок во всех случаях незаконного лишения 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трудиться,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результате:</w:t>
      </w:r>
    </w:p>
    <w:p w:rsidR="00FB5356" w:rsidRDefault="00794543" w:rsidP="00793F47">
      <w:pPr>
        <w:pStyle w:val="a5"/>
        <w:numPr>
          <w:ilvl w:val="0"/>
          <w:numId w:val="11"/>
        </w:numPr>
        <w:tabs>
          <w:tab w:val="left" w:pos="1718"/>
          <w:tab w:val="left" w:pos="1719"/>
        </w:tabs>
        <w:ind w:left="1718" w:hanging="853"/>
        <w:rPr>
          <w:sz w:val="26"/>
        </w:rPr>
      </w:pPr>
      <w:r>
        <w:rPr>
          <w:sz w:val="26"/>
        </w:rPr>
        <w:t>незаконного</w:t>
      </w:r>
      <w:r>
        <w:rPr>
          <w:spacing w:val="59"/>
          <w:sz w:val="26"/>
        </w:rPr>
        <w:t xml:space="preserve"> </w:t>
      </w:r>
      <w:r>
        <w:rPr>
          <w:sz w:val="26"/>
        </w:rPr>
        <w:t>отстранения</w:t>
      </w:r>
      <w:r>
        <w:rPr>
          <w:spacing w:val="62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61"/>
          <w:sz w:val="26"/>
        </w:rPr>
        <w:t xml:space="preserve"> </w:t>
      </w:r>
      <w:r>
        <w:rPr>
          <w:sz w:val="26"/>
        </w:rPr>
        <w:t>от</w:t>
      </w:r>
      <w:r>
        <w:rPr>
          <w:spacing w:val="59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62"/>
          <w:sz w:val="26"/>
        </w:rPr>
        <w:t xml:space="preserve"> </w:t>
      </w:r>
      <w:r>
        <w:rPr>
          <w:sz w:val="26"/>
        </w:rPr>
        <w:t>его</w:t>
      </w:r>
      <w:r>
        <w:rPr>
          <w:spacing w:val="64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62"/>
          <w:sz w:val="26"/>
        </w:rPr>
        <w:t xml:space="preserve"> </w:t>
      </w:r>
      <w:r>
        <w:rPr>
          <w:sz w:val="26"/>
        </w:rPr>
        <w:t>или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firstLine="0"/>
      </w:pPr>
      <w:r>
        <w:lastRenderedPageBreak/>
        <w:t>перевода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работу;</w:t>
      </w:r>
    </w:p>
    <w:p w:rsidR="00FB5356" w:rsidRDefault="00794543" w:rsidP="00793F47">
      <w:pPr>
        <w:pStyle w:val="a5"/>
        <w:numPr>
          <w:ilvl w:val="0"/>
          <w:numId w:val="11"/>
        </w:numPr>
        <w:tabs>
          <w:tab w:val="left" w:pos="1718"/>
          <w:tab w:val="left" w:pos="1719"/>
        </w:tabs>
        <w:ind w:right="315" w:firstLine="566"/>
        <w:rPr>
          <w:sz w:val="26"/>
        </w:rPr>
      </w:pPr>
      <w:r>
        <w:rPr>
          <w:sz w:val="26"/>
        </w:rPr>
        <w:t>отказа работодателя от исполнения или несвоевременного 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66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инспектора труда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восстановлении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прежней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работе;</w:t>
      </w:r>
    </w:p>
    <w:p w:rsidR="00FB5356" w:rsidRDefault="00794543" w:rsidP="00793F47">
      <w:pPr>
        <w:pStyle w:val="a5"/>
        <w:numPr>
          <w:ilvl w:val="0"/>
          <w:numId w:val="11"/>
        </w:numPr>
        <w:tabs>
          <w:tab w:val="left" w:pos="1718"/>
          <w:tab w:val="left" w:pos="1719"/>
        </w:tabs>
        <w:ind w:right="315" w:firstLine="566"/>
        <w:rPr>
          <w:sz w:val="26"/>
        </w:rPr>
      </w:pPr>
      <w:r>
        <w:rPr>
          <w:sz w:val="26"/>
        </w:rPr>
        <w:t>задержки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книжки,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 сведений о трудовой деятельности (ст. 66.1 настоящего Кодекса)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законодательству</w:t>
      </w:r>
      <w:r>
        <w:rPr>
          <w:spacing w:val="-7"/>
          <w:sz w:val="26"/>
        </w:rPr>
        <w:t xml:space="preserve"> </w:t>
      </w:r>
      <w:r>
        <w:rPr>
          <w:sz w:val="26"/>
        </w:rPr>
        <w:t>формулировки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1"/>
          <w:sz w:val="26"/>
        </w:rPr>
        <w:t xml:space="preserve"> </w:t>
      </w:r>
      <w:r>
        <w:rPr>
          <w:sz w:val="26"/>
        </w:rPr>
        <w:t>увольнения работника.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платы,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отпуска,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причитающихся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выплатить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уплатой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(денежной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</w:t>
      </w:r>
      <w:r>
        <w:rPr>
          <w:spacing w:val="1"/>
          <w:sz w:val="26"/>
        </w:rPr>
        <w:t xml:space="preserve"> </w:t>
      </w:r>
      <w:r>
        <w:rPr>
          <w:sz w:val="26"/>
        </w:rPr>
        <w:t>пятидесятой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ключевой</w:t>
      </w:r>
      <w:r>
        <w:rPr>
          <w:spacing w:val="1"/>
          <w:sz w:val="26"/>
        </w:rPr>
        <w:t xml:space="preserve"> </w:t>
      </w:r>
      <w:r>
        <w:rPr>
          <w:sz w:val="26"/>
        </w:rPr>
        <w:t>ставки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невыплаченных в срок сумм за каждый день задержки начиная 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включительно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(ч.1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236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-2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3"/>
        <w:ind w:right="319"/>
      </w:pPr>
      <w:r>
        <w:t>Размер</w:t>
      </w:r>
      <w:r>
        <w:rPr>
          <w:spacing w:val="1"/>
        </w:rPr>
        <w:t xml:space="preserve"> </w:t>
      </w:r>
      <w:r>
        <w:t>выплачиваемой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договором.</w:t>
      </w:r>
      <w:r>
        <w:rPr>
          <w:spacing w:val="66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выплаты указанной денежной компенсации возникает независимо от наличия вины</w:t>
      </w:r>
      <w:r>
        <w:rPr>
          <w:spacing w:val="-62"/>
        </w:rPr>
        <w:t xml:space="preserve"> </w:t>
      </w:r>
      <w:r>
        <w:t>работодателя.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Работодатель, причинивший ущерб имуществу работника, возмещает</w:t>
      </w:r>
      <w:r>
        <w:rPr>
          <w:spacing w:val="1"/>
          <w:sz w:val="26"/>
        </w:rPr>
        <w:t xml:space="preserve"> </w:t>
      </w:r>
      <w:r>
        <w:rPr>
          <w:sz w:val="26"/>
        </w:rPr>
        <w:t>этот</w:t>
      </w:r>
      <w:r>
        <w:rPr>
          <w:spacing w:val="2"/>
          <w:sz w:val="26"/>
        </w:rPr>
        <w:t xml:space="preserve"> </w:t>
      </w:r>
      <w:r>
        <w:rPr>
          <w:sz w:val="26"/>
        </w:rPr>
        <w:t>ущерб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3"/>
          <w:sz w:val="26"/>
        </w:rPr>
        <w:t xml:space="preserve"> </w:t>
      </w:r>
      <w:r>
        <w:rPr>
          <w:sz w:val="26"/>
        </w:rPr>
        <w:t>объеме.</w:t>
      </w:r>
    </w:p>
    <w:p w:rsidR="00FB5356" w:rsidRDefault="00794543" w:rsidP="00793F47">
      <w:pPr>
        <w:pStyle w:val="a3"/>
        <w:ind w:right="319"/>
      </w:pPr>
      <w:r>
        <w:t>Заявление работника о возмещении ущерба направляется им работодателю.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поступления.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неполучении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суд.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1"/>
        <w:rPr>
          <w:sz w:val="26"/>
        </w:rPr>
      </w:pPr>
      <w:r>
        <w:rPr>
          <w:sz w:val="26"/>
        </w:rPr>
        <w:t>Материальная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 ущерба вследствие непреодолимой силы, крайней 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обороны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66"/>
          <w:sz w:val="26"/>
        </w:rPr>
        <w:t xml:space="preserve"> </w:t>
      </w:r>
      <w:r>
        <w:rPr>
          <w:sz w:val="26"/>
        </w:rPr>
        <w:t>вверенного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работнику.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За причиненный ущерб работник несет материальную ответственность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в пределах своего среднего месячного заработка, если иное не предусмотрено 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иными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законами.</w:t>
      </w:r>
    </w:p>
    <w:p w:rsidR="00FB5356" w:rsidRDefault="00794543" w:rsidP="00793F47">
      <w:pPr>
        <w:pStyle w:val="a5"/>
        <w:numPr>
          <w:ilvl w:val="2"/>
          <w:numId w:val="12"/>
        </w:numPr>
        <w:tabs>
          <w:tab w:val="left" w:pos="1719"/>
        </w:tabs>
        <w:ind w:right="311"/>
        <w:rPr>
          <w:sz w:val="26"/>
        </w:rPr>
      </w:pPr>
      <w:r>
        <w:rPr>
          <w:sz w:val="26"/>
        </w:rPr>
        <w:t>Расторжение трудового договора после причинения ущерба не влечет</w:t>
      </w:r>
      <w:r>
        <w:rPr>
          <w:spacing w:val="1"/>
          <w:sz w:val="26"/>
        </w:rPr>
        <w:t xml:space="preserve"> </w:t>
      </w:r>
      <w:r>
        <w:rPr>
          <w:sz w:val="26"/>
        </w:rPr>
        <w:t>за собой освобождения стороны этого договора от материальной 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законами.</w:t>
      </w:r>
    </w:p>
    <w:p w:rsidR="00FB5356" w:rsidRDefault="00794543" w:rsidP="00793F47">
      <w:pPr>
        <w:pStyle w:val="11"/>
        <w:numPr>
          <w:ilvl w:val="1"/>
          <w:numId w:val="12"/>
        </w:numPr>
        <w:tabs>
          <w:tab w:val="left" w:pos="1718"/>
          <w:tab w:val="left" w:pos="1719"/>
        </w:tabs>
        <w:spacing w:line="240" w:lineRule="auto"/>
        <w:jc w:val="left"/>
      </w:pPr>
      <w:r>
        <w:t>Педагогическим</w:t>
      </w:r>
      <w:r>
        <w:rPr>
          <w:spacing w:val="-5"/>
        </w:rPr>
        <w:t xml:space="preserve"> </w:t>
      </w:r>
      <w:r>
        <w:t>работникам</w:t>
      </w:r>
      <w:r>
        <w:rPr>
          <w:spacing w:val="-7"/>
        </w:rPr>
        <w:t xml:space="preserve"> </w:t>
      </w:r>
      <w:r>
        <w:t>запрещается:</w:t>
      </w:r>
    </w:p>
    <w:p w:rsidR="00FB5356" w:rsidRDefault="00794543" w:rsidP="00793F47">
      <w:pPr>
        <w:pStyle w:val="a5"/>
        <w:numPr>
          <w:ilvl w:val="0"/>
          <w:numId w:val="10"/>
        </w:numPr>
        <w:tabs>
          <w:tab w:val="left" w:pos="1718"/>
          <w:tab w:val="left" w:pos="1719"/>
        </w:tabs>
        <w:ind w:hanging="853"/>
        <w:jc w:val="left"/>
        <w:rPr>
          <w:sz w:val="26"/>
        </w:rPr>
      </w:pPr>
      <w:r>
        <w:rPr>
          <w:sz w:val="26"/>
        </w:rPr>
        <w:t>изменять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3"/>
          <w:sz w:val="26"/>
        </w:rPr>
        <w:t xml:space="preserve"> </w:t>
      </w:r>
      <w:r>
        <w:rPr>
          <w:sz w:val="26"/>
        </w:rPr>
        <w:t>усмотрению расписание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занятий;</w:t>
      </w:r>
    </w:p>
    <w:p w:rsidR="00FB5356" w:rsidRDefault="00794543" w:rsidP="00793F47">
      <w:pPr>
        <w:pStyle w:val="a5"/>
        <w:numPr>
          <w:ilvl w:val="0"/>
          <w:numId w:val="10"/>
        </w:numPr>
        <w:tabs>
          <w:tab w:val="left" w:pos="1718"/>
          <w:tab w:val="left" w:pos="1719"/>
        </w:tabs>
        <w:ind w:hanging="853"/>
        <w:jc w:val="left"/>
        <w:rPr>
          <w:sz w:val="26"/>
        </w:rPr>
      </w:pPr>
      <w:r>
        <w:rPr>
          <w:sz w:val="26"/>
        </w:rPr>
        <w:t>отменять,</w:t>
      </w:r>
      <w:r>
        <w:rPr>
          <w:spacing w:val="-3"/>
          <w:sz w:val="26"/>
        </w:rPr>
        <w:t xml:space="preserve"> </w:t>
      </w:r>
      <w:r>
        <w:rPr>
          <w:sz w:val="26"/>
        </w:rPr>
        <w:t>удлинять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сокращать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занятий;</w:t>
      </w:r>
    </w:p>
    <w:p w:rsidR="00FB5356" w:rsidRDefault="00794543" w:rsidP="00793F47">
      <w:pPr>
        <w:pStyle w:val="11"/>
        <w:numPr>
          <w:ilvl w:val="1"/>
          <w:numId w:val="12"/>
        </w:numPr>
        <w:tabs>
          <w:tab w:val="left" w:pos="1719"/>
        </w:tabs>
        <w:spacing w:line="240" w:lineRule="auto"/>
        <w:ind w:left="300" w:right="318" w:firstLine="566"/>
      </w:pPr>
      <w:r>
        <w:t>Педагогическим и другим работникам учреждения в помещениях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запрещается:</w:t>
      </w:r>
    </w:p>
    <w:p w:rsidR="00FB5356" w:rsidRDefault="00794543" w:rsidP="00793F47">
      <w:pPr>
        <w:pStyle w:val="a5"/>
        <w:numPr>
          <w:ilvl w:val="0"/>
          <w:numId w:val="9"/>
        </w:numPr>
        <w:tabs>
          <w:tab w:val="left" w:pos="1718"/>
          <w:tab w:val="left" w:pos="1719"/>
        </w:tabs>
        <w:ind w:right="319" w:firstLine="566"/>
        <w:rPr>
          <w:sz w:val="26"/>
        </w:rPr>
      </w:pPr>
      <w:r>
        <w:rPr>
          <w:sz w:val="26"/>
        </w:rPr>
        <w:t>курить, распивать спиртные напитки, а также приобретать, хранить,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(перерабатывать)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психотропные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вещества;</w:t>
      </w:r>
    </w:p>
    <w:p w:rsidR="00FB5356" w:rsidRDefault="00794543" w:rsidP="00793F47">
      <w:pPr>
        <w:pStyle w:val="a5"/>
        <w:numPr>
          <w:ilvl w:val="0"/>
          <w:numId w:val="9"/>
        </w:numPr>
        <w:tabs>
          <w:tab w:val="left" w:pos="1434"/>
        </w:tabs>
        <w:ind w:left="1433" w:hanging="568"/>
        <w:rPr>
          <w:sz w:val="26"/>
        </w:rPr>
      </w:pPr>
      <w:r>
        <w:rPr>
          <w:sz w:val="26"/>
        </w:rPr>
        <w:t>хранить</w:t>
      </w:r>
      <w:r>
        <w:rPr>
          <w:spacing w:val="-7"/>
          <w:sz w:val="26"/>
        </w:rPr>
        <w:t xml:space="preserve"> </w:t>
      </w:r>
      <w:r>
        <w:rPr>
          <w:sz w:val="26"/>
        </w:rPr>
        <w:t>легковоспламеняющиеся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ядовитые</w:t>
      </w:r>
      <w:r>
        <w:rPr>
          <w:spacing w:val="-5"/>
          <w:sz w:val="26"/>
        </w:rPr>
        <w:t xml:space="preserve"> </w:t>
      </w:r>
      <w:r>
        <w:rPr>
          <w:sz w:val="26"/>
        </w:rPr>
        <w:t>вещества.</w:t>
      </w:r>
    </w:p>
    <w:p w:rsidR="00A5372F" w:rsidRDefault="00A5372F" w:rsidP="00A5372F">
      <w:pPr>
        <w:tabs>
          <w:tab w:val="left" w:pos="1434"/>
        </w:tabs>
        <w:rPr>
          <w:sz w:val="26"/>
        </w:rPr>
      </w:pPr>
    </w:p>
    <w:p w:rsidR="00A5372F" w:rsidRPr="00A5372F" w:rsidRDefault="00A5372F" w:rsidP="00A5372F">
      <w:pPr>
        <w:tabs>
          <w:tab w:val="left" w:pos="1434"/>
        </w:tabs>
        <w:rPr>
          <w:sz w:val="26"/>
        </w:rPr>
      </w:pPr>
    </w:p>
    <w:p w:rsidR="00FB5356" w:rsidRDefault="00794543" w:rsidP="00793F47">
      <w:pPr>
        <w:pStyle w:val="11"/>
        <w:numPr>
          <w:ilvl w:val="0"/>
          <w:numId w:val="19"/>
        </w:numPr>
        <w:tabs>
          <w:tab w:val="left" w:pos="3731"/>
        </w:tabs>
        <w:spacing w:line="240" w:lineRule="auto"/>
        <w:ind w:left="3730" w:hanging="567"/>
        <w:jc w:val="both"/>
      </w:pPr>
      <w:r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отдыха</w:t>
      </w:r>
    </w:p>
    <w:p w:rsidR="00FB5356" w:rsidRDefault="00FB5356" w:rsidP="00793F47">
      <w:pPr>
        <w:jc w:val="both"/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5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 определяется: коллективным договором, 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 трудового распорядка, трудовыми договорами, расписанием 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годовым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(графиками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сменности),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Профсоюза.</w:t>
      </w: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5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административно-хозяйственного,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нормальная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продолжительность рабочего времени, которая не может превышать 40 часов 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неделю.</w:t>
      </w: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1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 устанавливается сокращенная продолжительность рабочего времени –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36</w:t>
      </w:r>
      <w:r>
        <w:rPr>
          <w:spacing w:val="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неделю.</w:t>
      </w: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7"/>
        <w:rPr>
          <w:sz w:val="26"/>
        </w:rPr>
      </w:pPr>
      <w:r>
        <w:rPr>
          <w:sz w:val="26"/>
        </w:rPr>
        <w:t>В дошкольном образовательном учреждении учебная нагрузка на новый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выборным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2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FB5356" w:rsidRDefault="00794543" w:rsidP="00793F47">
      <w:pPr>
        <w:pStyle w:val="a3"/>
        <w:ind w:right="323"/>
      </w:pPr>
      <w:r>
        <w:t>Руководитель должен ознакомить педагогических работников под роспись с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 учебный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виде.</w:t>
      </w: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9"/>
        <w:rPr>
          <w:sz w:val="26"/>
        </w:rPr>
      </w:pP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условий труда.</w:t>
      </w: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4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 является местом основной работы, педагогической нагрузки на новый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год,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правило,</w:t>
      </w:r>
      <w:r>
        <w:rPr>
          <w:spacing w:val="-1"/>
          <w:sz w:val="26"/>
        </w:rPr>
        <w:t xml:space="preserve"> </w:t>
      </w:r>
      <w:r>
        <w:rPr>
          <w:sz w:val="26"/>
        </w:rPr>
        <w:t>сохраняется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2"/>
          <w:sz w:val="26"/>
        </w:rPr>
        <w:t xml:space="preserve"> </w:t>
      </w:r>
      <w:r>
        <w:rPr>
          <w:sz w:val="26"/>
        </w:rPr>
        <w:t>объем.</w:t>
      </w:r>
    </w:p>
    <w:p w:rsidR="00FB5356" w:rsidRDefault="00794543" w:rsidP="00793F47">
      <w:pPr>
        <w:pStyle w:val="a3"/>
        <w:ind w:right="325"/>
      </w:pPr>
      <w:r>
        <w:t>Объем педагогической нагрузки, установленный в начале учебного года, не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 году.</w:t>
      </w:r>
    </w:p>
    <w:p w:rsidR="00FB5356" w:rsidRDefault="00794543" w:rsidP="00793F47">
      <w:pPr>
        <w:pStyle w:val="a3"/>
        <w:ind w:right="322"/>
      </w:pPr>
      <w:r>
        <w:t>Работодатель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-2"/>
        </w:rPr>
        <w:t xml:space="preserve"> </w:t>
      </w:r>
      <w:r>
        <w:t>нагрузкой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 виде.</w:t>
      </w: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6"/>
        <w:rPr>
          <w:sz w:val="26"/>
        </w:rPr>
      </w:pPr>
      <w:r>
        <w:rPr>
          <w:sz w:val="26"/>
        </w:rPr>
        <w:t>Учебная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к началу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 года в отпуске по уходу за ребенком до достижения им возраста трех лет</w:t>
      </w:r>
      <w:r>
        <w:rPr>
          <w:spacing w:val="1"/>
          <w:sz w:val="26"/>
        </w:rPr>
        <w:t xml:space="preserve"> </w:t>
      </w:r>
      <w:r>
        <w:rPr>
          <w:sz w:val="26"/>
        </w:rPr>
        <w:t>либо в ином отпуске, устанавливается при распределении ее на очередной учебный</w:t>
      </w:r>
      <w:r>
        <w:rPr>
          <w:spacing w:val="-62"/>
          <w:sz w:val="26"/>
        </w:rPr>
        <w:t xml:space="preserve"> </w:t>
      </w:r>
      <w:r>
        <w:rPr>
          <w:sz w:val="26"/>
        </w:rPr>
        <w:t>год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общих основаниях.</w:t>
      </w: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5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 пятидневная рабочая неделя с двумя выходными днями (суббота 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воскресенье).</w:t>
      </w: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9"/>
        <w:rPr>
          <w:sz w:val="26"/>
        </w:rPr>
      </w:pP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санитарными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(СанПиН</w:t>
      </w:r>
      <w:r>
        <w:rPr>
          <w:spacing w:val="3"/>
          <w:sz w:val="26"/>
        </w:rPr>
        <w:t xml:space="preserve"> </w:t>
      </w:r>
      <w:r>
        <w:rPr>
          <w:sz w:val="26"/>
        </w:rPr>
        <w:t>2.4.3648-20)</w:t>
      </w:r>
    </w:p>
    <w:p w:rsidR="00FB5356" w:rsidRDefault="00794543" w:rsidP="00793F47">
      <w:pPr>
        <w:pStyle w:val="a3"/>
        <w:ind w:right="315"/>
      </w:pP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инструкциями.</w:t>
      </w: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6"/>
        <w:rPr>
          <w:sz w:val="26"/>
        </w:rPr>
      </w:pPr>
      <w:r>
        <w:rPr>
          <w:sz w:val="26"/>
        </w:rPr>
        <w:t>Привлечение работодателем работников к работе в сверхурочное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58"/>
          <w:sz w:val="26"/>
        </w:rPr>
        <w:t xml:space="preserve"> </w:t>
      </w:r>
      <w:r>
        <w:rPr>
          <w:sz w:val="26"/>
        </w:rPr>
        <w:t>к</w:t>
      </w:r>
      <w:r>
        <w:rPr>
          <w:spacing w:val="59"/>
          <w:sz w:val="26"/>
        </w:rPr>
        <w:t xml:space="preserve"> </w:t>
      </w:r>
      <w:r>
        <w:rPr>
          <w:sz w:val="26"/>
        </w:rPr>
        <w:t>сверхурочным</w:t>
      </w:r>
      <w:r>
        <w:rPr>
          <w:spacing w:val="57"/>
          <w:sz w:val="26"/>
        </w:rPr>
        <w:t xml:space="preserve"> </w:t>
      </w:r>
      <w:r>
        <w:rPr>
          <w:sz w:val="26"/>
        </w:rPr>
        <w:t>работам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59"/>
          <w:sz w:val="26"/>
        </w:rPr>
        <w:t xml:space="preserve"> </w:t>
      </w:r>
      <w:r>
        <w:rPr>
          <w:sz w:val="26"/>
        </w:rPr>
        <w:t>со</w:t>
      </w:r>
      <w:r>
        <w:rPr>
          <w:spacing w:val="58"/>
          <w:sz w:val="26"/>
        </w:rPr>
        <w:t xml:space="preserve"> </w:t>
      </w:r>
      <w:r>
        <w:rPr>
          <w:sz w:val="26"/>
        </w:rPr>
        <w:t>ст.</w:t>
      </w:r>
      <w:r>
        <w:rPr>
          <w:spacing w:val="58"/>
          <w:sz w:val="26"/>
        </w:rPr>
        <w:t xml:space="preserve"> </w:t>
      </w:r>
      <w:r>
        <w:rPr>
          <w:sz w:val="26"/>
        </w:rPr>
        <w:t>99</w:t>
      </w:r>
      <w:r>
        <w:rPr>
          <w:spacing w:val="58"/>
          <w:sz w:val="26"/>
        </w:rPr>
        <w:t xml:space="preserve"> </w:t>
      </w:r>
      <w:r>
        <w:rPr>
          <w:sz w:val="26"/>
        </w:rPr>
        <w:t>ТК</w:t>
      </w:r>
      <w:r>
        <w:rPr>
          <w:spacing w:val="58"/>
          <w:sz w:val="26"/>
        </w:rPr>
        <w:t xml:space="preserve"> </w:t>
      </w:r>
      <w:r>
        <w:rPr>
          <w:sz w:val="26"/>
        </w:rPr>
        <w:t>РФ</w:t>
      </w:r>
      <w:r>
        <w:rPr>
          <w:spacing w:val="6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59"/>
          <w:sz w:val="26"/>
        </w:rPr>
        <w:t xml:space="preserve"> </w:t>
      </w:r>
      <w:r>
        <w:rPr>
          <w:sz w:val="26"/>
        </w:rPr>
        <w:t>с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right="320" w:firstLine="0"/>
      </w:pPr>
      <w:r>
        <w:lastRenderedPageBreak/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</w:p>
    <w:p w:rsidR="00FB5356" w:rsidRDefault="00794543" w:rsidP="00793F47">
      <w:pPr>
        <w:pStyle w:val="a3"/>
        <w:ind w:right="315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сверхурочное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беременные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4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устанавливаться как при приеме на работу, так и впоследствии, неполный 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день или неполная рабочая неделя. Работодатель обязуется установить неполный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 день или неполную рабочую неделю по просьбе беременной женщины,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 из родителей (опекуна, попечителя), имеющего ребенка в возрасте до 14 лет</w:t>
      </w:r>
      <w:r>
        <w:rPr>
          <w:spacing w:val="-62"/>
          <w:sz w:val="26"/>
        </w:rPr>
        <w:t xml:space="preserve"> </w:t>
      </w:r>
      <w:r>
        <w:rPr>
          <w:sz w:val="26"/>
        </w:rPr>
        <w:t>(ребенка-инвалида в возрасте до 18 лет), лиц, осуществляющих уход за больным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 семьи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заключением</w:t>
      </w:r>
    </w:p>
    <w:p w:rsidR="00FB5356" w:rsidRDefault="00794543" w:rsidP="00793F47">
      <w:pPr>
        <w:pStyle w:val="a3"/>
        <w:ind w:right="314"/>
      </w:pPr>
      <w:r>
        <w:t>При работе на условиях неполного рабочего времени оплата труда работника</w:t>
      </w:r>
      <w:r>
        <w:rPr>
          <w:spacing w:val="1"/>
        </w:rPr>
        <w:t xml:space="preserve"> </w:t>
      </w:r>
      <w:r>
        <w:t>производится пропорционально отработанному им времени или в зависимости от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93 ТК</w:t>
      </w:r>
      <w:r>
        <w:rPr>
          <w:spacing w:val="1"/>
        </w:rPr>
        <w:t xml:space="preserve"> </w:t>
      </w:r>
      <w:r>
        <w:t>РФ).</w:t>
      </w:r>
    </w:p>
    <w:p w:rsidR="00FB5356" w:rsidRDefault="00794543" w:rsidP="00793F47">
      <w:pPr>
        <w:pStyle w:val="a5"/>
        <w:numPr>
          <w:ilvl w:val="1"/>
          <w:numId w:val="8"/>
        </w:numPr>
        <w:tabs>
          <w:tab w:val="left" w:pos="1434"/>
        </w:tabs>
        <w:ind w:right="31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различную интенсивность труда в течение рабочего дня (смены), рабочий день</w:t>
      </w:r>
      <w:r>
        <w:rPr>
          <w:spacing w:val="1"/>
          <w:sz w:val="26"/>
        </w:rPr>
        <w:t xml:space="preserve"> </w:t>
      </w:r>
      <w:r>
        <w:rPr>
          <w:sz w:val="26"/>
        </w:rPr>
        <w:t>может быть разделен на части в соответствии с ст. 105 ТК РФ. Но при этом общая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 рабочего времени не должна превышать 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ежедневной работы. Рабочий день делится на две части с перерывом более 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часов.</w:t>
      </w:r>
      <w:r>
        <w:rPr>
          <w:spacing w:val="38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44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38"/>
          <w:sz w:val="26"/>
        </w:rPr>
        <w:t xml:space="preserve"> </w:t>
      </w:r>
      <w:r>
        <w:rPr>
          <w:sz w:val="26"/>
        </w:rPr>
        <w:t>большего</w:t>
      </w:r>
      <w:r>
        <w:rPr>
          <w:spacing w:val="41"/>
          <w:sz w:val="26"/>
        </w:rPr>
        <w:t xml:space="preserve"> </w:t>
      </w:r>
      <w:r>
        <w:rPr>
          <w:sz w:val="26"/>
        </w:rPr>
        <w:t>числа</w:t>
      </w:r>
      <w:r>
        <w:rPr>
          <w:spacing w:val="38"/>
          <w:sz w:val="26"/>
        </w:rPr>
        <w:t xml:space="preserve"> </w:t>
      </w:r>
      <w:r>
        <w:rPr>
          <w:sz w:val="26"/>
        </w:rPr>
        <w:t>перерывов.</w:t>
      </w:r>
      <w:r>
        <w:rPr>
          <w:spacing w:val="4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39"/>
          <w:sz w:val="26"/>
        </w:rPr>
        <w:t xml:space="preserve"> </w:t>
      </w:r>
      <w:r>
        <w:rPr>
          <w:sz w:val="26"/>
        </w:rPr>
        <w:t>перерывы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оплачиваются.</w:t>
      </w:r>
      <w:r>
        <w:rPr>
          <w:spacing w:val="1"/>
          <w:sz w:val="26"/>
        </w:rPr>
        <w:t xml:space="preserve"> </w:t>
      </w:r>
      <w:r>
        <w:rPr>
          <w:sz w:val="26"/>
        </w:rPr>
        <w:t>Обеденный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перерыв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перерывы.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вводится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профсоюзного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434"/>
        </w:tabs>
        <w:ind w:right="315"/>
        <w:rPr>
          <w:sz w:val="26"/>
        </w:rPr>
      </w:pPr>
      <w:r>
        <w:rPr>
          <w:sz w:val="26"/>
        </w:rPr>
        <w:t>Временем отдыха является время, в течение которого работник свободен</w:t>
      </w:r>
      <w:r>
        <w:rPr>
          <w:spacing w:val="1"/>
          <w:sz w:val="26"/>
        </w:rPr>
        <w:t xml:space="preserve"> </w:t>
      </w:r>
      <w:r>
        <w:rPr>
          <w:sz w:val="26"/>
        </w:rPr>
        <w:t>от исполнения трудовых обязанностей и которое он может использовать по 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усмотрению</w:t>
      </w:r>
      <w:r>
        <w:rPr>
          <w:spacing w:val="-1"/>
          <w:sz w:val="26"/>
        </w:rPr>
        <w:t xml:space="preserve"> </w:t>
      </w:r>
      <w:r>
        <w:rPr>
          <w:sz w:val="26"/>
        </w:rPr>
        <w:t>(ст.</w:t>
      </w:r>
      <w:r>
        <w:rPr>
          <w:spacing w:val="-1"/>
          <w:sz w:val="26"/>
        </w:rPr>
        <w:t xml:space="preserve"> </w:t>
      </w:r>
      <w:r>
        <w:rPr>
          <w:sz w:val="26"/>
        </w:rPr>
        <w:t>106,</w:t>
      </w:r>
      <w:r>
        <w:rPr>
          <w:spacing w:val="1"/>
          <w:sz w:val="26"/>
        </w:rPr>
        <w:t xml:space="preserve"> </w:t>
      </w:r>
      <w:r>
        <w:rPr>
          <w:sz w:val="26"/>
        </w:rPr>
        <w:t>112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2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3"/>
        <w:ind w:right="322"/>
      </w:pPr>
      <w:r>
        <w:t>Видами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(междусменный</w:t>
      </w:r>
      <w:r>
        <w:rPr>
          <w:spacing w:val="1"/>
        </w:rPr>
        <w:t xml:space="preserve"> </w:t>
      </w:r>
      <w:r>
        <w:t>отдых);</w:t>
      </w:r>
      <w:r>
        <w:rPr>
          <w:spacing w:val="1"/>
        </w:rPr>
        <w:t xml:space="preserve"> </w:t>
      </w:r>
      <w:r>
        <w:t>ежегодные</w:t>
      </w:r>
      <w:r>
        <w:rPr>
          <w:spacing w:val="48"/>
        </w:rPr>
        <w:t xml:space="preserve"> </w:t>
      </w:r>
      <w:r>
        <w:t>оплачиваемые</w:t>
      </w:r>
      <w:r>
        <w:rPr>
          <w:spacing w:val="49"/>
        </w:rPr>
        <w:t xml:space="preserve"> </w:t>
      </w:r>
      <w:r>
        <w:t>отпуска;</w:t>
      </w:r>
      <w:r>
        <w:rPr>
          <w:spacing w:val="50"/>
        </w:rPr>
        <w:t xml:space="preserve"> </w:t>
      </w:r>
      <w:r>
        <w:t>перерывы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течение</w:t>
      </w:r>
      <w:r>
        <w:rPr>
          <w:spacing w:val="50"/>
        </w:rPr>
        <w:t xml:space="preserve"> </w:t>
      </w:r>
      <w:r>
        <w:t>рабочего</w:t>
      </w:r>
      <w:r>
        <w:rPr>
          <w:spacing w:val="51"/>
        </w:rPr>
        <w:t xml:space="preserve"> </w:t>
      </w:r>
      <w:r>
        <w:t>дня;</w:t>
      </w:r>
      <w:r>
        <w:rPr>
          <w:spacing w:val="49"/>
        </w:rPr>
        <w:t xml:space="preserve"> </w:t>
      </w:r>
      <w:r>
        <w:t>выходные</w:t>
      </w:r>
      <w:r>
        <w:rPr>
          <w:spacing w:val="-6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(суббота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воскресенье);</w:t>
      </w:r>
    </w:p>
    <w:p w:rsidR="00FB5356" w:rsidRDefault="00794543" w:rsidP="00793F47">
      <w:pPr>
        <w:pStyle w:val="a3"/>
        <w:ind w:left="866" w:firstLine="0"/>
      </w:pPr>
      <w:r>
        <w:t>нерабочие</w:t>
      </w:r>
      <w:r>
        <w:rPr>
          <w:spacing w:val="-4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дни:</w:t>
      </w:r>
    </w:p>
    <w:p w:rsidR="00FB5356" w:rsidRDefault="00794543" w:rsidP="00793F47">
      <w:pPr>
        <w:pStyle w:val="a5"/>
        <w:numPr>
          <w:ilvl w:val="0"/>
          <w:numId w:val="6"/>
        </w:numPr>
        <w:tabs>
          <w:tab w:val="left" w:pos="867"/>
        </w:tabs>
        <w:jc w:val="left"/>
        <w:rPr>
          <w:sz w:val="26"/>
        </w:rPr>
      </w:pP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2,</w:t>
      </w:r>
      <w:r>
        <w:rPr>
          <w:spacing w:val="-3"/>
          <w:sz w:val="26"/>
        </w:rPr>
        <w:t xml:space="preserve"> </w:t>
      </w:r>
      <w:r>
        <w:rPr>
          <w:sz w:val="26"/>
        </w:rPr>
        <w:t>3,</w:t>
      </w:r>
      <w:r>
        <w:rPr>
          <w:spacing w:val="-2"/>
          <w:sz w:val="26"/>
        </w:rPr>
        <w:t xml:space="preserve"> </w:t>
      </w:r>
      <w:r>
        <w:rPr>
          <w:sz w:val="26"/>
        </w:rPr>
        <w:t>4, 5,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8</w:t>
      </w:r>
      <w:r>
        <w:rPr>
          <w:spacing w:val="-2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Новогодние каникулы;</w:t>
      </w:r>
    </w:p>
    <w:p w:rsidR="00FB5356" w:rsidRDefault="00794543" w:rsidP="00793F47">
      <w:pPr>
        <w:pStyle w:val="a5"/>
        <w:numPr>
          <w:ilvl w:val="0"/>
          <w:numId w:val="6"/>
        </w:numPr>
        <w:tabs>
          <w:tab w:val="left" w:pos="867"/>
        </w:tabs>
        <w:jc w:val="left"/>
        <w:rPr>
          <w:sz w:val="26"/>
        </w:rPr>
      </w:pPr>
      <w:r>
        <w:rPr>
          <w:sz w:val="26"/>
        </w:rPr>
        <w:t>7</w:t>
      </w:r>
      <w:r>
        <w:rPr>
          <w:spacing w:val="-5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Рождество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Христово;</w:t>
      </w:r>
    </w:p>
    <w:p w:rsidR="00FB5356" w:rsidRDefault="00794543" w:rsidP="00793F47">
      <w:pPr>
        <w:pStyle w:val="a5"/>
        <w:numPr>
          <w:ilvl w:val="0"/>
          <w:numId w:val="6"/>
        </w:numPr>
        <w:tabs>
          <w:tab w:val="left" w:pos="867"/>
        </w:tabs>
        <w:jc w:val="left"/>
        <w:rPr>
          <w:sz w:val="26"/>
        </w:rPr>
      </w:pPr>
      <w:r>
        <w:rPr>
          <w:sz w:val="26"/>
        </w:rPr>
        <w:t>23</w:t>
      </w:r>
      <w:r>
        <w:rPr>
          <w:spacing w:val="-3"/>
          <w:sz w:val="26"/>
        </w:rPr>
        <w:t xml:space="preserve"> </w:t>
      </w:r>
      <w:r>
        <w:rPr>
          <w:sz w:val="26"/>
        </w:rPr>
        <w:t>февраля –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Отечества;</w:t>
      </w:r>
    </w:p>
    <w:p w:rsidR="00FB5356" w:rsidRDefault="00794543" w:rsidP="00793F47">
      <w:pPr>
        <w:pStyle w:val="a5"/>
        <w:numPr>
          <w:ilvl w:val="0"/>
          <w:numId w:val="6"/>
        </w:numPr>
        <w:tabs>
          <w:tab w:val="left" w:pos="867"/>
        </w:tabs>
        <w:jc w:val="left"/>
        <w:rPr>
          <w:sz w:val="26"/>
        </w:rPr>
      </w:pP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марта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Международный</w:t>
      </w:r>
      <w:r>
        <w:rPr>
          <w:spacing w:val="-3"/>
          <w:sz w:val="26"/>
        </w:rPr>
        <w:t xml:space="preserve"> </w:t>
      </w:r>
      <w:r>
        <w:rPr>
          <w:sz w:val="26"/>
        </w:rPr>
        <w:t>Женский</w:t>
      </w:r>
      <w:r>
        <w:rPr>
          <w:spacing w:val="-3"/>
          <w:sz w:val="26"/>
        </w:rPr>
        <w:t xml:space="preserve"> </w:t>
      </w:r>
      <w:r>
        <w:rPr>
          <w:sz w:val="26"/>
        </w:rPr>
        <w:t>День;</w:t>
      </w:r>
    </w:p>
    <w:p w:rsidR="00FB5356" w:rsidRDefault="00794543" w:rsidP="00793F47">
      <w:pPr>
        <w:pStyle w:val="a5"/>
        <w:numPr>
          <w:ilvl w:val="0"/>
          <w:numId w:val="6"/>
        </w:numPr>
        <w:tabs>
          <w:tab w:val="left" w:pos="867"/>
        </w:tabs>
        <w:jc w:val="left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мая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праздник</w:t>
      </w:r>
      <w:r>
        <w:rPr>
          <w:spacing w:val="-3"/>
          <w:sz w:val="26"/>
        </w:rPr>
        <w:t xml:space="preserve"> </w:t>
      </w:r>
      <w:r>
        <w:rPr>
          <w:sz w:val="26"/>
        </w:rPr>
        <w:t>Весны и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Труда;</w:t>
      </w:r>
    </w:p>
    <w:p w:rsidR="00FB5356" w:rsidRDefault="00794543" w:rsidP="00793F47">
      <w:pPr>
        <w:pStyle w:val="a5"/>
        <w:numPr>
          <w:ilvl w:val="0"/>
          <w:numId w:val="6"/>
        </w:numPr>
        <w:tabs>
          <w:tab w:val="left" w:pos="867"/>
        </w:tabs>
        <w:jc w:val="left"/>
        <w:rPr>
          <w:sz w:val="26"/>
        </w:rPr>
      </w:pPr>
      <w:r>
        <w:rPr>
          <w:sz w:val="26"/>
        </w:rPr>
        <w:t>9</w:t>
      </w:r>
      <w:r>
        <w:rPr>
          <w:spacing w:val="-4"/>
          <w:sz w:val="26"/>
        </w:rPr>
        <w:t xml:space="preserve"> </w:t>
      </w:r>
      <w:r>
        <w:rPr>
          <w:sz w:val="26"/>
        </w:rPr>
        <w:t>мая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Победы;</w:t>
      </w:r>
    </w:p>
    <w:p w:rsidR="00FB5356" w:rsidRDefault="00794543" w:rsidP="00793F47">
      <w:pPr>
        <w:pStyle w:val="a5"/>
        <w:numPr>
          <w:ilvl w:val="0"/>
          <w:numId w:val="6"/>
        </w:numPr>
        <w:tabs>
          <w:tab w:val="left" w:pos="867"/>
        </w:tabs>
        <w:jc w:val="left"/>
        <w:rPr>
          <w:sz w:val="26"/>
        </w:rPr>
      </w:pPr>
      <w:r>
        <w:rPr>
          <w:sz w:val="26"/>
        </w:rPr>
        <w:t>12</w:t>
      </w:r>
      <w:r>
        <w:rPr>
          <w:spacing w:val="-3"/>
          <w:sz w:val="26"/>
        </w:rPr>
        <w:t xml:space="preserve"> </w:t>
      </w:r>
      <w:r>
        <w:rPr>
          <w:sz w:val="26"/>
        </w:rPr>
        <w:t>июня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России;</w:t>
      </w:r>
    </w:p>
    <w:p w:rsidR="00FB5356" w:rsidRDefault="00794543" w:rsidP="00793F47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ind w:left="1008" w:hanging="426"/>
        <w:jc w:val="left"/>
        <w:rPr>
          <w:sz w:val="26"/>
        </w:rPr>
      </w:pP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единства</w:t>
      </w:r>
    </w:p>
    <w:p w:rsidR="00FB5356" w:rsidRDefault="00FB5356" w:rsidP="00793F47">
      <w:pPr>
        <w:pStyle w:val="a3"/>
        <w:ind w:left="0" w:firstLine="0"/>
        <w:jc w:val="left"/>
        <w:rPr>
          <w:sz w:val="25"/>
        </w:rPr>
      </w:pPr>
    </w:p>
    <w:p w:rsidR="00FB5356" w:rsidRDefault="00794543" w:rsidP="00793F47">
      <w:pPr>
        <w:pStyle w:val="a5"/>
        <w:numPr>
          <w:ilvl w:val="1"/>
          <w:numId w:val="6"/>
        </w:numPr>
        <w:tabs>
          <w:tab w:val="left" w:pos="1434"/>
        </w:tabs>
        <w:ind w:right="315" w:firstLine="566"/>
        <w:rPr>
          <w:sz w:val="26"/>
        </w:rPr>
      </w:pPr>
      <w:r>
        <w:rPr>
          <w:sz w:val="26"/>
        </w:rPr>
        <w:t>При совпадении выходного и нерабочего праздничного дней, выходной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день переносится на следующий день после праздничного рабочего дня (ст. 112 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717"/>
        </w:tabs>
        <w:ind w:right="312" w:firstLine="712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запрещается.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 к работе в выходные и нерабочие праздничные дни производится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непредвиденных работ, от срочного выполнения которых зависит в 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right="322" w:firstLine="712"/>
      </w:pPr>
      <w:r>
        <w:lastRenderedPageBreak/>
        <w:t>Без согласия работников допускается привлечение их к работе в случаях,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113 ТК</w:t>
      </w:r>
      <w:r>
        <w:rPr>
          <w:spacing w:val="-1"/>
        </w:rPr>
        <w:t xml:space="preserve"> </w:t>
      </w:r>
      <w:r>
        <w:t>РФ.</w:t>
      </w:r>
    </w:p>
    <w:p w:rsidR="00FB5356" w:rsidRDefault="00794543" w:rsidP="00793F47">
      <w:pPr>
        <w:pStyle w:val="a3"/>
        <w:ind w:right="315"/>
      </w:pPr>
      <w:r>
        <w:t>В других случаях привлечение к работе в выходные и нерабочие праздничные</w:t>
      </w:r>
      <w:r>
        <w:rPr>
          <w:spacing w:val="1"/>
        </w:rPr>
        <w:t xml:space="preserve"> </w:t>
      </w:r>
      <w:r>
        <w:t>дни допускается с письменного согласия работника и с учетом мнения 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первичной профсоюзной организации.</w:t>
      </w:r>
    </w:p>
    <w:p w:rsidR="00FB5356" w:rsidRDefault="00794543" w:rsidP="00793F47">
      <w:pPr>
        <w:pStyle w:val="a3"/>
        <w:ind w:right="320"/>
      </w:pPr>
      <w:r>
        <w:t>Привлечение работника к работе в выходные и нерабочие праздничные дни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письменному</w:t>
      </w:r>
      <w:r>
        <w:rPr>
          <w:spacing w:val="-5"/>
        </w:rPr>
        <w:t xml:space="preserve"> </w:t>
      </w:r>
      <w:r>
        <w:t>распоряжению работодателя.</w:t>
      </w:r>
    </w:p>
    <w:p w:rsidR="00FB5356" w:rsidRDefault="00794543" w:rsidP="00793F47">
      <w:pPr>
        <w:pStyle w:val="a3"/>
        <w:ind w:right="314"/>
      </w:pPr>
      <w:r>
        <w:t>В соответствии с ч. 4 ст. 153 ТК РФ по желанию работника, работавшего в</w:t>
      </w:r>
      <w:r>
        <w:rPr>
          <w:spacing w:val="1"/>
        </w:rPr>
        <w:t xml:space="preserve"> </w:t>
      </w:r>
      <w:r>
        <w:t>выходной или нерабочий праздничный день, ему может быть предоставлен другой</w:t>
      </w:r>
      <w:r>
        <w:rPr>
          <w:spacing w:val="1"/>
        </w:rPr>
        <w:t xml:space="preserve"> </w:t>
      </w:r>
      <w:r>
        <w:t>день отдыха. В этом случае работа в выходной или нерабочий праздничный день</w:t>
      </w:r>
      <w:r>
        <w:rPr>
          <w:spacing w:val="1"/>
        </w:rPr>
        <w:t xml:space="preserve"> </w:t>
      </w:r>
      <w:r>
        <w:t>оплачивается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одинарном</w:t>
      </w:r>
      <w:r>
        <w:rPr>
          <w:spacing w:val="-2"/>
        </w:rPr>
        <w:t xml:space="preserve"> </w:t>
      </w:r>
      <w:r>
        <w:t>размере,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день отдыха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подлежит.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434"/>
        </w:tabs>
        <w:ind w:right="307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66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 только по письменному распоряжению работодателя с письменного</w:t>
      </w:r>
      <w:r>
        <w:rPr>
          <w:spacing w:val="1"/>
          <w:sz w:val="26"/>
        </w:rPr>
        <w:t xml:space="preserve"> </w:t>
      </w:r>
      <w:r>
        <w:rPr>
          <w:spacing w:val="-3"/>
          <w:sz w:val="26"/>
        </w:rPr>
        <w:t>согласия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работника,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дополнительной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оплатой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соблюдением</w:t>
      </w:r>
      <w:r>
        <w:rPr>
          <w:spacing w:val="-9"/>
          <w:sz w:val="26"/>
        </w:rPr>
        <w:t xml:space="preserve"> </w:t>
      </w:r>
      <w:r>
        <w:rPr>
          <w:spacing w:val="-3"/>
          <w:sz w:val="26"/>
        </w:rPr>
        <w:t>статей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60,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97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99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ТК</w:t>
      </w:r>
      <w:r>
        <w:rPr>
          <w:spacing w:val="-62"/>
          <w:sz w:val="26"/>
        </w:rPr>
        <w:t xml:space="preserve"> </w:t>
      </w:r>
      <w:r>
        <w:rPr>
          <w:sz w:val="26"/>
        </w:rPr>
        <w:t>РФ.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434"/>
        </w:tabs>
        <w:ind w:right="309"/>
        <w:rPr>
          <w:sz w:val="26"/>
        </w:rPr>
      </w:pPr>
      <w:r>
        <w:rPr>
          <w:sz w:val="26"/>
        </w:rPr>
        <w:t>В течение рабочего дня (смены) работнику предоставляется перерыв 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 и питания, время и продолжительность которого определяется правилами</w:t>
      </w:r>
      <w:r>
        <w:rPr>
          <w:spacing w:val="1"/>
          <w:sz w:val="26"/>
        </w:rPr>
        <w:t xml:space="preserve"> </w:t>
      </w:r>
      <w:r>
        <w:rPr>
          <w:spacing w:val="-6"/>
          <w:sz w:val="26"/>
        </w:rPr>
        <w:t>внутреннего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трудового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распорядка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образовательного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учреждения.</w:t>
      </w:r>
    </w:p>
    <w:p w:rsidR="00FB5356" w:rsidRDefault="00794543" w:rsidP="00793F47">
      <w:pPr>
        <w:pStyle w:val="a3"/>
        <w:ind w:right="307"/>
      </w:pPr>
      <w:r>
        <w:t>Для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 дня, перерыв для приема пищи не устанавливается: возможность приема</w:t>
      </w:r>
      <w:r>
        <w:rPr>
          <w:spacing w:val="1"/>
        </w:rPr>
        <w:t xml:space="preserve"> </w:t>
      </w:r>
      <w:r>
        <w:rPr>
          <w:spacing w:val="-6"/>
        </w:rPr>
        <w:t>пищи</w:t>
      </w:r>
      <w:r>
        <w:rPr>
          <w:spacing w:val="-10"/>
        </w:rPr>
        <w:t xml:space="preserve"> </w:t>
      </w:r>
      <w:r>
        <w:rPr>
          <w:spacing w:val="-6"/>
        </w:rPr>
        <w:t>для</w:t>
      </w:r>
      <w:r>
        <w:rPr>
          <w:spacing w:val="-10"/>
        </w:rPr>
        <w:t xml:space="preserve"> </w:t>
      </w:r>
      <w:r>
        <w:rPr>
          <w:spacing w:val="-6"/>
        </w:rPr>
        <w:t>воспитателей</w:t>
      </w:r>
      <w:r>
        <w:rPr>
          <w:spacing w:val="-11"/>
        </w:rPr>
        <w:t xml:space="preserve"> </w:t>
      </w:r>
      <w:r>
        <w:rPr>
          <w:spacing w:val="-6"/>
        </w:rPr>
        <w:t>обеспечивается</w:t>
      </w:r>
      <w:r>
        <w:rPr>
          <w:spacing w:val="-12"/>
        </w:rPr>
        <w:t xml:space="preserve"> </w:t>
      </w:r>
      <w:r>
        <w:rPr>
          <w:spacing w:val="-6"/>
        </w:rPr>
        <w:t>одновременно</w:t>
      </w:r>
      <w:r>
        <w:rPr>
          <w:spacing w:val="-10"/>
        </w:rPr>
        <w:t xml:space="preserve"> </w:t>
      </w:r>
      <w:r>
        <w:rPr>
          <w:spacing w:val="-5"/>
        </w:rPr>
        <w:t>вместе</w:t>
      </w:r>
      <w:r>
        <w:rPr>
          <w:spacing w:val="-10"/>
        </w:rPr>
        <w:t xml:space="preserve"> </w:t>
      </w:r>
      <w:r>
        <w:rPr>
          <w:spacing w:val="-5"/>
        </w:rPr>
        <w:t>с</w:t>
      </w:r>
      <w:r>
        <w:t xml:space="preserve"> </w:t>
      </w:r>
      <w:r>
        <w:rPr>
          <w:spacing w:val="-5"/>
        </w:rPr>
        <w:t>воспитанниками.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434"/>
        </w:tabs>
        <w:ind w:right="320"/>
        <w:rPr>
          <w:sz w:val="26"/>
        </w:rPr>
      </w:pP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удлиненный оплачиваемый отпуск, продолжительность которого 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Правительством Российской Федерации, остальным работникам 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3"/>
          <w:sz w:val="26"/>
        </w:rPr>
        <w:t xml:space="preserve"> </w:t>
      </w:r>
      <w:r>
        <w:rPr>
          <w:sz w:val="26"/>
        </w:rPr>
        <w:t>дней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сохранением места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(должности)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3"/>
          <w:sz w:val="26"/>
        </w:rPr>
        <w:t xml:space="preserve"> </w:t>
      </w:r>
      <w:r>
        <w:rPr>
          <w:sz w:val="26"/>
        </w:rPr>
        <w:t>заработка.</w:t>
      </w:r>
    </w:p>
    <w:p w:rsidR="00FB5356" w:rsidRDefault="00794543" w:rsidP="00793F47">
      <w:pPr>
        <w:pStyle w:val="a3"/>
        <w:ind w:right="318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шести месяцев непрерывной работы в образовательной организации, за второй и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отпусков.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 может быть предоставлен работникам и до истечения шести месяцев (статья</w:t>
      </w:r>
      <w:r>
        <w:rPr>
          <w:spacing w:val="-62"/>
        </w:rPr>
        <w:t xml:space="preserve"> </w:t>
      </w:r>
      <w:r>
        <w:t>122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FB5356" w:rsidRDefault="00794543" w:rsidP="00793F47">
      <w:pPr>
        <w:pStyle w:val="a3"/>
        <w:ind w:right="31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56"/>
        </w:rPr>
        <w:t xml:space="preserve"> </w:t>
      </w:r>
      <w:r>
        <w:t>работы,</w:t>
      </w:r>
      <w:r>
        <w:rPr>
          <w:spacing w:val="56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продолжительность</w:t>
      </w:r>
      <w:r>
        <w:rPr>
          <w:spacing w:val="57"/>
        </w:rPr>
        <w:t xml:space="preserve"> </w:t>
      </w:r>
      <w:r>
        <w:t>должна</w:t>
      </w:r>
      <w:r>
        <w:rPr>
          <w:spacing w:val="57"/>
        </w:rPr>
        <w:t xml:space="preserve"> </w:t>
      </w:r>
      <w:r>
        <w:t>соответствовать</w:t>
      </w:r>
      <w:r>
        <w:rPr>
          <w:spacing w:val="59"/>
        </w:rPr>
        <w:t xml:space="preserve"> </w:t>
      </w:r>
      <w:r>
        <w:t>установленной</w:t>
      </w:r>
      <w:r>
        <w:rPr>
          <w:spacing w:val="-6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оплачиваться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размере.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719"/>
        </w:tabs>
        <w:ind w:right="316"/>
        <w:rPr>
          <w:sz w:val="26"/>
        </w:rPr>
      </w:pPr>
      <w:r>
        <w:rPr>
          <w:sz w:val="26"/>
        </w:rPr>
        <w:t>Очередность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оплачиваемых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отпусков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 в соответствии с графиком отпусков, утверждаемым работодателем 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 с выборным органом первичной организации Профсоюза не позднее,</w:t>
      </w:r>
      <w:r>
        <w:rPr>
          <w:spacing w:val="-62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65"/>
          <w:sz w:val="26"/>
        </w:rPr>
        <w:t xml:space="preserve"> </w:t>
      </w:r>
      <w:r>
        <w:rPr>
          <w:sz w:val="26"/>
        </w:rPr>
        <w:t>до</w:t>
      </w:r>
      <w:r>
        <w:rPr>
          <w:spacing w:val="65"/>
          <w:sz w:val="26"/>
        </w:rPr>
        <w:t xml:space="preserve"> </w:t>
      </w:r>
      <w:r>
        <w:rPr>
          <w:sz w:val="26"/>
        </w:rPr>
        <w:t>наступления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65"/>
          <w:sz w:val="26"/>
        </w:rPr>
        <w:t xml:space="preserve"> </w:t>
      </w:r>
      <w:r>
        <w:rPr>
          <w:sz w:val="26"/>
        </w:rPr>
        <w:t>года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65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372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РФ.</w:t>
      </w:r>
    </w:p>
    <w:p w:rsidR="00FB5356" w:rsidRDefault="00794543" w:rsidP="00793F47">
      <w:pPr>
        <w:pStyle w:val="a3"/>
        <w:ind w:right="318"/>
      </w:pP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извещен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начала.</w:t>
      </w:r>
    </w:p>
    <w:p w:rsidR="00FB5356" w:rsidRDefault="00794543" w:rsidP="00793F47">
      <w:pPr>
        <w:pStyle w:val="a3"/>
        <w:ind w:right="311"/>
      </w:pPr>
      <w:r>
        <w:t>Продление,</w:t>
      </w:r>
      <w:r>
        <w:rPr>
          <w:spacing w:val="1"/>
        </w:rPr>
        <w:t xml:space="preserve"> </w:t>
      </w:r>
      <w:r>
        <w:t>перенесение,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производится с согласия работника в случаях, предусмотренных статьями 124-125</w:t>
      </w:r>
      <w:r>
        <w:rPr>
          <w:spacing w:val="1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t>Работникам, занятым на работах с вредными и опасными 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6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61"/>
          <w:sz w:val="26"/>
        </w:rPr>
        <w:t xml:space="preserve"> </w:t>
      </w:r>
      <w:r>
        <w:rPr>
          <w:sz w:val="26"/>
        </w:rPr>
        <w:t>право</w:t>
      </w:r>
      <w:r>
        <w:rPr>
          <w:spacing w:val="61"/>
          <w:sz w:val="26"/>
        </w:rPr>
        <w:t xml:space="preserve"> </w:t>
      </w:r>
      <w:r>
        <w:rPr>
          <w:sz w:val="26"/>
        </w:rPr>
        <w:t>на</w:t>
      </w:r>
      <w:r>
        <w:rPr>
          <w:spacing w:val="61"/>
          <w:sz w:val="26"/>
        </w:rPr>
        <w:t xml:space="preserve"> </w:t>
      </w:r>
      <w:r>
        <w:rPr>
          <w:sz w:val="26"/>
        </w:rPr>
        <w:t>дополнительный</w:t>
      </w:r>
      <w:r>
        <w:rPr>
          <w:spacing w:val="61"/>
          <w:sz w:val="26"/>
        </w:rPr>
        <w:t xml:space="preserve"> </w:t>
      </w:r>
      <w:r>
        <w:rPr>
          <w:sz w:val="26"/>
        </w:rPr>
        <w:t>отпуск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61"/>
          <w:sz w:val="26"/>
        </w:rPr>
        <w:t xml:space="preserve"> </w:t>
      </w:r>
      <w:r>
        <w:rPr>
          <w:sz w:val="26"/>
        </w:rPr>
        <w:t>результатам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right="320" w:firstLine="0"/>
      </w:pPr>
      <w:r>
        <w:lastRenderedPageBreak/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117</w:t>
      </w:r>
      <w:r>
        <w:rPr>
          <w:spacing w:val="-1"/>
        </w:rPr>
        <w:t xml:space="preserve"> </w:t>
      </w:r>
      <w:r>
        <w:t>ТК РФ.</w:t>
      </w:r>
    </w:p>
    <w:p w:rsidR="00FB5356" w:rsidRDefault="00794543" w:rsidP="00793F47">
      <w:pPr>
        <w:pStyle w:val="a3"/>
        <w:ind w:right="319"/>
      </w:pPr>
      <w:r>
        <w:t>Минимальная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63"/>
        </w:rPr>
        <w:t xml:space="preserve"> </w:t>
      </w:r>
      <w:r>
        <w:t>отпуска</w:t>
      </w:r>
      <w:r>
        <w:rPr>
          <w:spacing w:val="62"/>
        </w:rPr>
        <w:t xml:space="preserve"> </w:t>
      </w:r>
      <w:r>
        <w:t>работникам,</w:t>
      </w:r>
      <w:r>
        <w:rPr>
          <w:spacing w:val="2"/>
        </w:rPr>
        <w:t xml:space="preserve"> </w:t>
      </w:r>
      <w:r>
        <w:t>указанным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первой</w:t>
      </w:r>
      <w:r>
        <w:rPr>
          <w:spacing w:val="62"/>
        </w:rPr>
        <w:t xml:space="preserve"> </w:t>
      </w:r>
      <w:r>
        <w:t>ст.</w:t>
      </w:r>
      <w:r>
        <w:rPr>
          <w:spacing w:val="62"/>
        </w:rPr>
        <w:t xml:space="preserve"> </w:t>
      </w:r>
      <w:r>
        <w:t>117</w:t>
      </w:r>
      <w:r>
        <w:rPr>
          <w:spacing w:val="61"/>
        </w:rPr>
        <w:t xml:space="preserve"> </w:t>
      </w:r>
      <w:r>
        <w:t>ТК</w:t>
      </w:r>
      <w:r>
        <w:rPr>
          <w:spacing w:val="62"/>
        </w:rPr>
        <w:t xml:space="preserve"> </w:t>
      </w:r>
      <w:r>
        <w:t>РФ,</w:t>
      </w:r>
      <w:r>
        <w:rPr>
          <w:spacing w:val="-63"/>
        </w:rPr>
        <w:t xml:space="preserve"> </w:t>
      </w:r>
      <w:r>
        <w:t>составляет 7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FB5356" w:rsidRDefault="00794543" w:rsidP="00793F47">
      <w:pPr>
        <w:pStyle w:val="a3"/>
        <w:ind w:right="318"/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(межотраслевого)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специальной оценки</w:t>
      </w:r>
      <w:r>
        <w:rPr>
          <w:spacing w:val="3"/>
        </w:rPr>
        <w:t xml:space="preserve"> </w:t>
      </w:r>
      <w:r>
        <w:t>условий труда.</w:t>
      </w:r>
    </w:p>
    <w:p w:rsidR="00FB5356" w:rsidRDefault="00794543" w:rsidP="00793F47">
      <w:pPr>
        <w:pStyle w:val="a3"/>
        <w:ind w:right="313"/>
      </w:pPr>
      <w:r>
        <w:t>На основании соглашения и коллективных договоров, а также письменного</w:t>
      </w:r>
      <w:r>
        <w:rPr>
          <w:spacing w:val="1"/>
        </w:rPr>
        <w:t xml:space="preserve"> </w:t>
      </w:r>
      <w:r>
        <w:t>согласия работника, оформленного путем заключения отдельного дополнительного</w:t>
      </w:r>
      <w:r>
        <w:rPr>
          <w:spacing w:val="-62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 отпуска может быть заменена отдельно устанавливаемой денежной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117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оплачиваемые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суммируются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ежегодным</w:t>
      </w:r>
      <w:r>
        <w:rPr>
          <w:spacing w:val="-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оплачиваемым</w:t>
      </w:r>
      <w:r>
        <w:rPr>
          <w:spacing w:val="-2"/>
        </w:rPr>
        <w:t xml:space="preserve"> </w:t>
      </w:r>
      <w:r>
        <w:t>отпуском.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719"/>
        </w:tabs>
        <w:ind w:right="320"/>
        <w:rPr>
          <w:sz w:val="26"/>
        </w:rPr>
      </w:pPr>
      <w:r>
        <w:rPr>
          <w:sz w:val="26"/>
        </w:rPr>
        <w:t>Ежегодный оплачиваемый отпуск продлевается в случае 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нетрудоспособности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-2"/>
          <w:sz w:val="26"/>
        </w:rPr>
        <w:t xml:space="preserve"> </w:t>
      </w:r>
      <w:r>
        <w:rPr>
          <w:sz w:val="26"/>
        </w:rPr>
        <w:t>наступившей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отпуска.</w:t>
      </w:r>
    </w:p>
    <w:p w:rsidR="00FB5356" w:rsidRDefault="00794543" w:rsidP="00793F47">
      <w:pPr>
        <w:pStyle w:val="a3"/>
        <w:ind w:right="321"/>
      </w:pP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 переносится на другой срок при несвоевременной оплате времени</w:t>
      </w:r>
      <w:r>
        <w:rPr>
          <w:spacing w:val="1"/>
        </w:rPr>
        <w:t xml:space="preserve"> </w:t>
      </w:r>
      <w:r>
        <w:t>отпуска либо при предупреждении работника о начале отпуска позднее, чем за две</w:t>
      </w:r>
      <w:r>
        <w:rPr>
          <w:spacing w:val="1"/>
        </w:rPr>
        <w:t xml:space="preserve"> </w:t>
      </w:r>
      <w:r>
        <w:t>недели.</w:t>
      </w:r>
    </w:p>
    <w:p w:rsidR="00FB5356" w:rsidRDefault="00794543" w:rsidP="00793F47">
      <w:pPr>
        <w:pStyle w:val="a3"/>
        <w:ind w:right="318"/>
      </w:pPr>
      <w:r>
        <w:t>Ежегодно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отпуск,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 сторон, может быть разделен на части, при этом одна из частей этого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 (ст.</w:t>
      </w:r>
      <w:r>
        <w:rPr>
          <w:spacing w:val="1"/>
        </w:rPr>
        <w:t xml:space="preserve"> </w:t>
      </w:r>
      <w:r>
        <w:t>125 ТК</w:t>
      </w:r>
      <w:r>
        <w:rPr>
          <w:spacing w:val="1"/>
        </w:rPr>
        <w:t xml:space="preserve"> </w:t>
      </w:r>
      <w:r>
        <w:t>РФ).</w:t>
      </w:r>
    </w:p>
    <w:p w:rsidR="00FB5356" w:rsidRDefault="00794543" w:rsidP="00793F47">
      <w:pPr>
        <w:pStyle w:val="a3"/>
        <w:ind w:right="312"/>
      </w:pPr>
      <w:r>
        <w:t>Отзыв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согласия.</w:t>
      </w:r>
      <w:r>
        <w:rPr>
          <w:spacing w:val="1"/>
        </w:rPr>
        <w:t xml:space="preserve"> </w:t>
      </w:r>
      <w:r>
        <w:t>Неиспользованная в связи с этим часть отпуска должна быть предоставлена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присоединена</w:t>
      </w:r>
      <w:r>
        <w:rPr>
          <w:spacing w:val="-2"/>
        </w:rPr>
        <w:t xml:space="preserve"> </w:t>
      </w:r>
      <w:r>
        <w:t>к отпуску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рабочий год.</w:t>
      </w:r>
    </w:p>
    <w:p w:rsidR="00FB5356" w:rsidRDefault="00794543" w:rsidP="00793F47">
      <w:pPr>
        <w:pStyle w:val="a3"/>
        <w:ind w:right="316"/>
      </w:pPr>
      <w:r>
        <w:t>Не допускается отзыв из отпуска работников в возрасте до восемнадцати лет,</w:t>
      </w:r>
      <w:r>
        <w:rPr>
          <w:spacing w:val="1"/>
        </w:rPr>
        <w:t xml:space="preserve"> </w:t>
      </w:r>
      <w:r>
        <w:t>беременных женщин и работников, занятых на работах связанных с вредными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опасными</w:t>
      </w:r>
      <w:r>
        <w:rPr>
          <w:spacing w:val="4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труда.</w:t>
      </w:r>
    </w:p>
    <w:p w:rsidR="00FB5356" w:rsidRDefault="00794543" w:rsidP="00793F47">
      <w:pPr>
        <w:pStyle w:val="a3"/>
        <w:ind w:right="315"/>
      </w:pP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 отпуск пропорционально отработанному времени. Работнику,</w:t>
      </w:r>
      <w:r>
        <w:rPr>
          <w:spacing w:val="1"/>
        </w:rPr>
        <w:t xml:space="preserve"> </w:t>
      </w:r>
      <w:r>
        <w:t>проработавшему</w:t>
      </w:r>
      <w:r>
        <w:rPr>
          <w:spacing w:val="-8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месяцев,</w:t>
      </w:r>
      <w:r>
        <w:rPr>
          <w:spacing w:val="-3"/>
        </w:rPr>
        <w:t xml:space="preserve"> </w:t>
      </w:r>
      <w:r>
        <w:t>выплачивается</w:t>
      </w:r>
      <w:r>
        <w:rPr>
          <w:spacing w:val="-3"/>
        </w:rPr>
        <w:t xml:space="preserve"> </w:t>
      </w:r>
      <w:r>
        <w:t>компенсация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год.</w:t>
      </w:r>
    </w:p>
    <w:p w:rsidR="00FB5356" w:rsidRDefault="00794543" w:rsidP="00793F47">
      <w:pPr>
        <w:pStyle w:val="a3"/>
        <w:ind w:right="321"/>
      </w:pP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работника исчисляется исходя из количества неиспользованных дней отпуска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работника.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861"/>
        </w:tabs>
        <w:ind w:right="320" w:firstLine="712"/>
        <w:rPr>
          <w:sz w:val="26"/>
        </w:rPr>
      </w:pP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экономии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оплачиваемые</w:t>
      </w:r>
      <w:r>
        <w:rPr>
          <w:spacing w:val="-3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-4"/>
          <w:sz w:val="26"/>
        </w:rPr>
        <w:t xml:space="preserve"> </w:t>
      </w:r>
      <w:r>
        <w:rPr>
          <w:sz w:val="26"/>
        </w:rPr>
        <w:t>в 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случаях:</w:t>
      </w:r>
    </w:p>
    <w:p w:rsidR="00FB5356" w:rsidRDefault="00794543" w:rsidP="00793F47">
      <w:pPr>
        <w:pStyle w:val="a5"/>
        <w:numPr>
          <w:ilvl w:val="1"/>
          <w:numId w:val="6"/>
        </w:numPr>
        <w:tabs>
          <w:tab w:val="left" w:pos="1294"/>
        </w:tabs>
        <w:ind w:left="1294" w:hanging="428"/>
        <w:rPr>
          <w:sz w:val="26"/>
        </w:rPr>
      </w:pP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1 сентября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в 1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класс,</w:t>
      </w:r>
      <w:r>
        <w:rPr>
          <w:spacing w:val="-3"/>
          <w:sz w:val="26"/>
        </w:rPr>
        <w:t xml:space="preserve"> </w:t>
      </w:r>
      <w:r>
        <w:rPr>
          <w:sz w:val="26"/>
        </w:rPr>
        <w:t>11класс -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последний</w:t>
      </w:r>
      <w:r>
        <w:rPr>
          <w:spacing w:val="-3"/>
          <w:sz w:val="26"/>
        </w:rPr>
        <w:t xml:space="preserve"> </w:t>
      </w:r>
      <w:r>
        <w:rPr>
          <w:sz w:val="26"/>
        </w:rPr>
        <w:t>звонок</w:t>
      </w:r>
    </w:p>
    <w:p w:rsidR="00FB5356" w:rsidRDefault="00794543" w:rsidP="00793F47">
      <w:pPr>
        <w:pStyle w:val="a5"/>
        <w:numPr>
          <w:ilvl w:val="0"/>
          <w:numId w:val="5"/>
        </w:numPr>
        <w:tabs>
          <w:tab w:val="left" w:pos="495"/>
        </w:tabs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день;</w:t>
      </w:r>
    </w:p>
    <w:p w:rsidR="00FB5356" w:rsidRDefault="00794543" w:rsidP="00793F47">
      <w:pPr>
        <w:pStyle w:val="a5"/>
        <w:numPr>
          <w:ilvl w:val="1"/>
          <w:numId w:val="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рождения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(мужу)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дня;</w:t>
      </w:r>
    </w:p>
    <w:p w:rsidR="00FB5356" w:rsidRDefault="00794543" w:rsidP="00793F47">
      <w:pPr>
        <w:pStyle w:val="a5"/>
        <w:numPr>
          <w:ilvl w:val="1"/>
          <w:numId w:val="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бракосочетания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 –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3"/>
          <w:sz w:val="26"/>
        </w:rPr>
        <w:t xml:space="preserve"> </w:t>
      </w:r>
      <w:r>
        <w:rPr>
          <w:sz w:val="26"/>
        </w:rPr>
        <w:t>дня;</w:t>
      </w:r>
    </w:p>
    <w:p w:rsidR="00FB5356" w:rsidRDefault="00794543" w:rsidP="00793F47">
      <w:pPr>
        <w:pStyle w:val="a3"/>
        <w:ind w:right="1123"/>
      </w:pPr>
      <w:r>
        <w:t>–</w:t>
      </w:r>
      <w:r>
        <w:rPr>
          <w:spacing w:val="1"/>
        </w:rPr>
        <w:t xml:space="preserve"> </w:t>
      </w:r>
      <w:r>
        <w:t>в случае смерти близких родственников (детей, родителей, супруга,</w:t>
      </w:r>
      <w:r>
        <w:rPr>
          <w:spacing w:val="-62"/>
        </w:rPr>
        <w:t xml:space="preserve"> </w:t>
      </w:r>
      <w:r>
        <w:t>супруги) -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дня;</w:t>
      </w:r>
    </w:p>
    <w:p w:rsidR="00FB5356" w:rsidRDefault="00794543" w:rsidP="00793F47">
      <w:pPr>
        <w:pStyle w:val="a5"/>
        <w:numPr>
          <w:ilvl w:val="1"/>
          <w:numId w:val="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переездом на</w:t>
      </w:r>
      <w:r>
        <w:rPr>
          <w:spacing w:val="-2"/>
          <w:sz w:val="26"/>
        </w:rPr>
        <w:t xml:space="preserve"> </w:t>
      </w:r>
      <w:r>
        <w:rPr>
          <w:sz w:val="26"/>
        </w:rPr>
        <w:t>новое</w:t>
      </w:r>
      <w:r>
        <w:rPr>
          <w:spacing w:val="-2"/>
          <w:sz w:val="26"/>
        </w:rPr>
        <w:t xml:space="preserve"> </w:t>
      </w:r>
      <w:r>
        <w:rPr>
          <w:sz w:val="26"/>
        </w:rPr>
        <w:t>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 календарных дня;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5"/>
        <w:numPr>
          <w:ilvl w:val="1"/>
          <w:numId w:val="5"/>
        </w:numPr>
        <w:tabs>
          <w:tab w:val="left" w:pos="1294"/>
        </w:tabs>
        <w:ind w:left="1294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проводов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военную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службу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3"/>
          <w:sz w:val="26"/>
        </w:rPr>
        <w:t xml:space="preserve"> </w:t>
      </w:r>
      <w:r>
        <w:rPr>
          <w:sz w:val="26"/>
        </w:rPr>
        <w:t>дня;</w:t>
      </w:r>
    </w:p>
    <w:p w:rsidR="00FB5356" w:rsidRDefault="00794543" w:rsidP="00793F47">
      <w:pPr>
        <w:pStyle w:val="a5"/>
        <w:numPr>
          <w:ilvl w:val="1"/>
          <w:numId w:val="5"/>
        </w:numPr>
        <w:tabs>
          <w:tab w:val="left" w:pos="1294"/>
        </w:tabs>
        <w:ind w:right="319" w:firstLine="566"/>
        <w:rPr>
          <w:sz w:val="26"/>
        </w:rPr>
      </w:pPr>
      <w:r>
        <w:rPr>
          <w:sz w:val="26"/>
        </w:rPr>
        <w:t>тяжелого заболевания близкого родственника (детей, родителей, супруга,</w:t>
      </w:r>
      <w:r>
        <w:rPr>
          <w:spacing w:val="1"/>
          <w:sz w:val="26"/>
        </w:rPr>
        <w:t xml:space="preserve"> </w:t>
      </w:r>
      <w:r>
        <w:rPr>
          <w:sz w:val="26"/>
        </w:rPr>
        <w:t>супруги) –</w:t>
      </w:r>
      <w:r>
        <w:rPr>
          <w:spacing w:val="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дня;</w:t>
      </w:r>
    </w:p>
    <w:p w:rsidR="00FB5356" w:rsidRDefault="00794543" w:rsidP="00793F47">
      <w:pPr>
        <w:pStyle w:val="a5"/>
        <w:numPr>
          <w:ilvl w:val="1"/>
          <w:numId w:val="5"/>
        </w:numPr>
        <w:tabs>
          <w:tab w:val="left" w:pos="1294"/>
        </w:tabs>
        <w:ind w:right="309" w:firstLine="566"/>
        <w:rPr>
          <w:sz w:val="26"/>
        </w:rPr>
      </w:pPr>
      <w:r>
        <w:rPr>
          <w:sz w:val="26"/>
        </w:rPr>
        <w:t>не освобожденному председателю первичной профсоюзной организации –</w:t>
      </w:r>
      <w:r>
        <w:rPr>
          <w:spacing w:val="-6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дней;</w:t>
      </w:r>
      <w:r>
        <w:rPr>
          <w:spacing w:val="-1"/>
          <w:sz w:val="26"/>
        </w:rPr>
        <w:t xml:space="preserve"> </w:t>
      </w:r>
      <w:r>
        <w:rPr>
          <w:sz w:val="26"/>
        </w:rPr>
        <w:t>(ст.</w:t>
      </w:r>
      <w:r>
        <w:rPr>
          <w:spacing w:val="-1"/>
          <w:sz w:val="26"/>
        </w:rPr>
        <w:t xml:space="preserve"> </w:t>
      </w:r>
      <w:r>
        <w:rPr>
          <w:sz w:val="26"/>
        </w:rPr>
        <w:t>116,</w:t>
      </w:r>
      <w:r>
        <w:rPr>
          <w:spacing w:val="2"/>
          <w:sz w:val="26"/>
        </w:rPr>
        <w:t xml:space="preserve"> </w:t>
      </w:r>
      <w:r>
        <w:rPr>
          <w:sz w:val="26"/>
        </w:rPr>
        <w:t>119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РФ);</w:t>
      </w:r>
    </w:p>
    <w:p w:rsidR="00FB5356" w:rsidRDefault="00794543" w:rsidP="00793F47">
      <w:pPr>
        <w:pStyle w:val="a5"/>
        <w:numPr>
          <w:ilvl w:val="1"/>
          <w:numId w:val="5"/>
        </w:numPr>
        <w:tabs>
          <w:tab w:val="left" w:pos="1294"/>
        </w:tabs>
        <w:ind w:right="313" w:firstLine="566"/>
        <w:rPr>
          <w:sz w:val="26"/>
        </w:rPr>
      </w:pP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50,</w:t>
      </w:r>
      <w:r>
        <w:rPr>
          <w:spacing w:val="1"/>
          <w:sz w:val="26"/>
        </w:rPr>
        <w:t xml:space="preserve"> </w:t>
      </w:r>
      <w:r>
        <w:rPr>
          <w:sz w:val="26"/>
        </w:rPr>
        <w:t>55,</w:t>
      </w:r>
      <w:r>
        <w:rPr>
          <w:spacing w:val="1"/>
          <w:sz w:val="26"/>
        </w:rPr>
        <w:t xml:space="preserve"> </w:t>
      </w:r>
      <w:r>
        <w:rPr>
          <w:sz w:val="26"/>
        </w:rPr>
        <w:t>60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добросовестный</w:t>
      </w:r>
      <w:r>
        <w:rPr>
          <w:spacing w:val="1"/>
          <w:sz w:val="26"/>
        </w:rPr>
        <w:t xml:space="preserve"> </w:t>
      </w:r>
      <w:r>
        <w:rPr>
          <w:sz w:val="26"/>
        </w:rPr>
        <w:t>труд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вознаграждение в размере должностного оклада в пределах средств фонда 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труда;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861"/>
        </w:tabs>
        <w:ind w:right="315" w:firstLine="712"/>
        <w:rPr>
          <w:sz w:val="26"/>
        </w:rPr>
      </w:pPr>
      <w:r>
        <w:rPr>
          <w:sz w:val="26"/>
        </w:rPr>
        <w:t>Исчисление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-1"/>
          <w:sz w:val="26"/>
        </w:rPr>
        <w:t xml:space="preserve"> </w:t>
      </w:r>
      <w:r>
        <w:rPr>
          <w:sz w:val="26"/>
        </w:rPr>
        <w:t>139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861"/>
        </w:tabs>
        <w:ind w:right="318" w:firstLine="712"/>
        <w:rPr>
          <w:sz w:val="26"/>
        </w:rPr>
      </w:pP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861"/>
        </w:tabs>
        <w:ind w:right="317" w:firstLine="712"/>
        <w:rPr>
          <w:sz w:val="26"/>
        </w:rPr>
      </w:pP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случаях: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right="375" w:firstLine="566"/>
        <w:rPr>
          <w:sz w:val="26"/>
        </w:rPr>
      </w:pPr>
      <w:r>
        <w:rPr>
          <w:sz w:val="26"/>
        </w:rPr>
        <w:t>родителям, воспитывающим детей в возрасте до 14 лет – 14 календарных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дней;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left="866" w:right="380" w:firstLine="0"/>
        <w:rPr>
          <w:sz w:val="26"/>
        </w:rPr>
      </w:pPr>
      <w:r>
        <w:rPr>
          <w:sz w:val="26"/>
        </w:rPr>
        <w:t>Работающим пенсионерам по старости (по возрасту)– до 14 календарных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году;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right="314" w:firstLine="566"/>
        <w:rPr>
          <w:sz w:val="26"/>
        </w:rPr>
      </w:pPr>
      <w:r>
        <w:rPr>
          <w:sz w:val="26"/>
        </w:rPr>
        <w:t>родителям и женам (мужьям) военнослужащих, погибших или умерших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контузии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увечья,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прохождением военной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14</w:t>
      </w:r>
      <w:r>
        <w:rPr>
          <w:spacing w:val="2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году;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left="1433" w:hanging="568"/>
        <w:rPr>
          <w:sz w:val="26"/>
        </w:rPr>
      </w:pPr>
      <w:r>
        <w:rPr>
          <w:sz w:val="26"/>
        </w:rPr>
        <w:t>работающим</w:t>
      </w:r>
      <w:r>
        <w:rPr>
          <w:spacing w:val="-4"/>
          <w:sz w:val="26"/>
        </w:rPr>
        <w:t xml:space="preserve"> </w:t>
      </w:r>
      <w:r>
        <w:rPr>
          <w:sz w:val="26"/>
        </w:rPr>
        <w:t>инвалидам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до 60</w:t>
      </w:r>
      <w:r>
        <w:rPr>
          <w:spacing w:val="-3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3"/>
          <w:sz w:val="26"/>
        </w:rPr>
        <w:t xml:space="preserve"> </w:t>
      </w:r>
      <w:r>
        <w:rPr>
          <w:sz w:val="26"/>
        </w:rPr>
        <w:t>дней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году;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right="320" w:firstLine="566"/>
        <w:rPr>
          <w:sz w:val="26"/>
        </w:rPr>
      </w:pP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брака,</w:t>
      </w:r>
      <w:r>
        <w:rPr>
          <w:spacing w:val="1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-2"/>
          <w:sz w:val="26"/>
        </w:rPr>
        <w:t xml:space="preserve"> </w:t>
      </w:r>
      <w:r>
        <w:rPr>
          <w:sz w:val="26"/>
        </w:rPr>
        <w:t>родственников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пяти</w:t>
      </w:r>
      <w:r>
        <w:rPr>
          <w:spacing w:val="2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861"/>
        </w:tabs>
        <w:ind w:right="315" w:firstLine="712"/>
        <w:rPr>
          <w:sz w:val="26"/>
        </w:rPr>
      </w:pPr>
      <w:r>
        <w:rPr>
          <w:sz w:val="26"/>
        </w:rPr>
        <w:t>Педагогическим работникам не реже чем через каждые десять лет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непрерывной педагогической работы предоставляется длительный отпуск сроком</w:t>
      </w:r>
      <w:r>
        <w:rPr>
          <w:spacing w:val="1"/>
          <w:sz w:val="26"/>
        </w:rPr>
        <w:t xml:space="preserve"> </w:t>
      </w:r>
      <w:r>
        <w:rPr>
          <w:sz w:val="26"/>
        </w:rPr>
        <w:t>до одного года в порядке, установленном федеральным органом 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нормативно-правовому регулированию в сфере образования (подпункт 4 пункта 5</w:t>
      </w:r>
      <w:r>
        <w:rPr>
          <w:spacing w:val="1"/>
          <w:sz w:val="26"/>
        </w:rPr>
        <w:t xml:space="preserve"> </w:t>
      </w:r>
      <w:r>
        <w:rPr>
          <w:sz w:val="26"/>
        </w:rPr>
        <w:t>ст. 47 Федерального закона «Об образовании в Российской Федерации», статья 335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-2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5"/>
        <w:numPr>
          <w:ilvl w:val="1"/>
          <w:numId w:val="7"/>
        </w:numPr>
        <w:tabs>
          <w:tab w:val="left" w:pos="1861"/>
        </w:tabs>
        <w:ind w:right="313" w:firstLine="712"/>
        <w:rPr>
          <w:sz w:val="26"/>
        </w:rPr>
      </w:pPr>
      <w:r>
        <w:rPr>
          <w:sz w:val="26"/>
        </w:rPr>
        <w:t>Инвалидам,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3"/>
          <w:sz w:val="26"/>
        </w:rPr>
        <w:t xml:space="preserve"> </w:t>
      </w:r>
      <w:r>
        <w:rPr>
          <w:sz w:val="26"/>
        </w:rPr>
        <w:t>(статья</w:t>
      </w:r>
      <w:r>
        <w:rPr>
          <w:spacing w:val="-1"/>
          <w:sz w:val="26"/>
        </w:rPr>
        <w:t xml:space="preserve"> </w:t>
      </w:r>
      <w:r>
        <w:rPr>
          <w:sz w:val="26"/>
        </w:rPr>
        <w:t>23</w:t>
      </w:r>
      <w:r>
        <w:rPr>
          <w:spacing w:val="-2"/>
          <w:sz w:val="26"/>
        </w:rPr>
        <w:t xml:space="preserve"> </w:t>
      </w:r>
      <w:r>
        <w:rPr>
          <w:sz w:val="26"/>
        </w:rPr>
        <w:t>ФЗ-181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24.11.1995г.)</w:t>
      </w:r>
    </w:p>
    <w:p w:rsidR="00FB5356" w:rsidRDefault="00FB5356" w:rsidP="00793F47">
      <w:pPr>
        <w:pStyle w:val="a3"/>
        <w:ind w:left="0" w:firstLine="0"/>
        <w:jc w:val="left"/>
      </w:pPr>
    </w:p>
    <w:p w:rsidR="00FB5356" w:rsidRDefault="00794543" w:rsidP="00793F47">
      <w:pPr>
        <w:pStyle w:val="11"/>
        <w:numPr>
          <w:ilvl w:val="0"/>
          <w:numId w:val="19"/>
        </w:numPr>
        <w:tabs>
          <w:tab w:val="left" w:pos="3894"/>
        </w:tabs>
        <w:spacing w:line="240" w:lineRule="auto"/>
        <w:ind w:left="3893"/>
        <w:jc w:val="both"/>
      </w:pPr>
      <w:r>
        <w:t>Поощрения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</w:p>
    <w:p w:rsidR="00FB5356" w:rsidRDefault="00794543" w:rsidP="00793F47">
      <w:pPr>
        <w:pStyle w:val="a5"/>
        <w:numPr>
          <w:ilvl w:val="1"/>
          <w:numId w:val="3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поощрений: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премию,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грамотой,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лучшего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виды поощрений.</w:t>
      </w:r>
    </w:p>
    <w:p w:rsidR="00FB5356" w:rsidRDefault="00794543" w:rsidP="00793F47">
      <w:pPr>
        <w:pStyle w:val="a5"/>
        <w:numPr>
          <w:ilvl w:val="1"/>
          <w:numId w:val="3"/>
        </w:numPr>
        <w:tabs>
          <w:tab w:val="left" w:pos="1719"/>
        </w:tabs>
        <w:ind w:right="313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заслуги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 могут быть представлены в установленном порядке к 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наградам</w:t>
      </w:r>
      <w:r>
        <w:rPr>
          <w:spacing w:val="-2"/>
          <w:sz w:val="26"/>
        </w:rPr>
        <w:t xml:space="preserve"> </w:t>
      </w:r>
      <w:r>
        <w:rPr>
          <w:sz w:val="26"/>
        </w:rPr>
        <w:t>(ч.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191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РФ).</w:t>
      </w:r>
    </w:p>
    <w:p w:rsidR="00FB5356" w:rsidRDefault="00FB5356" w:rsidP="00793F47">
      <w:pPr>
        <w:pStyle w:val="a3"/>
        <w:ind w:left="0" w:firstLine="0"/>
        <w:jc w:val="left"/>
      </w:pPr>
    </w:p>
    <w:p w:rsidR="00FB5356" w:rsidRDefault="00794543" w:rsidP="00793F47">
      <w:pPr>
        <w:pStyle w:val="11"/>
        <w:numPr>
          <w:ilvl w:val="0"/>
          <w:numId w:val="19"/>
        </w:numPr>
        <w:tabs>
          <w:tab w:val="left" w:pos="2285"/>
          <w:tab w:val="left" w:pos="2286"/>
        </w:tabs>
        <w:spacing w:line="240" w:lineRule="auto"/>
        <w:ind w:left="2285"/>
        <w:jc w:val="left"/>
      </w:pPr>
      <w:r>
        <w:t>Трудовая</w:t>
      </w:r>
      <w:r>
        <w:rPr>
          <w:spacing w:val="-6"/>
        </w:rPr>
        <w:t xml:space="preserve"> </w:t>
      </w:r>
      <w:r>
        <w:t>дисциплина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нарушение</w:t>
      </w:r>
    </w:p>
    <w:p w:rsidR="00FB5356" w:rsidRDefault="00FB5356" w:rsidP="00793F47">
      <w:pPr>
        <w:sectPr w:rsidR="00FB5356">
          <w:pgSz w:w="11920" w:h="16850"/>
          <w:pgMar w:top="94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5"/>
        <w:numPr>
          <w:ilvl w:val="1"/>
          <w:numId w:val="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lastRenderedPageBreak/>
        <w:t>За совершение дисциплинарного проступка, то есть неисполнение 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 исполнение работником по его вине возложенных на него 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 работодатель имеет право применить следующие дисциплинарные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взыскания: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left="1433" w:hanging="568"/>
        <w:rPr>
          <w:sz w:val="26"/>
        </w:rPr>
      </w:pPr>
      <w:r>
        <w:rPr>
          <w:sz w:val="26"/>
        </w:rPr>
        <w:t>замечание;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left="1433" w:hanging="568"/>
        <w:rPr>
          <w:sz w:val="26"/>
        </w:rPr>
      </w:pPr>
      <w:r>
        <w:rPr>
          <w:sz w:val="26"/>
        </w:rPr>
        <w:t>выговор;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left="1433" w:hanging="568"/>
        <w:rPr>
          <w:sz w:val="26"/>
        </w:rPr>
      </w:pPr>
      <w:r>
        <w:rPr>
          <w:sz w:val="26"/>
        </w:rPr>
        <w:t>увольнение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основаниям.</w:t>
      </w:r>
    </w:p>
    <w:p w:rsidR="00FB5356" w:rsidRDefault="00794543" w:rsidP="00793F47">
      <w:pPr>
        <w:pStyle w:val="a5"/>
        <w:numPr>
          <w:ilvl w:val="1"/>
          <w:numId w:val="2"/>
        </w:numPr>
        <w:tabs>
          <w:tab w:val="left" w:pos="1719"/>
        </w:tabs>
        <w:ind w:right="320"/>
        <w:rPr>
          <w:sz w:val="26"/>
        </w:rPr>
      </w:pPr>
      <w:r>
        <w:rPr>
          <w:sz w:val="26"/>
        </w:rPr>
        <w:t>Увольнение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192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случаях: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294"/>
        </w:tabs>
        <w:ind w:right="319" w:firstLine="566"/>
        <w:rPr>
          <w:sz w:val="26"/>
        </w:rPr>
      </w:pPr>
      <w:r>
        <w:rPr>
          <w:sz w:val="26"/>
        </w:rPr>
        <w:t>неоднократного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 обязанностей, если он имеет дисциплинарное взыскание (п. 5 ч.1 ст. 81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-2"/>
          <w:sz w:val="26"/>
        </w:rPr>
        <w:t xml:space="preserve"> </w:t>
      </w:r>
      <w:r>
        <w:rPr>
          <w:sz w:val="26"/>
        </w:rPr>
        <w:t>РФ);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294"/>
        </w:tabs>
        <w:ind w:right="319" w:firstLine="566"/>
        <w:rPr>
          <w:sz w:val="26"/>
        </w:rPr>
      </w:pPr>
      <w:r>
        <w:rPr>
          <w:sz w:val="26"/>
        </w:rPr>
        <w:t>однократного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грубого</w:t>
      </w:r>
      <w:r>
        <w:rPr>
          <w:spacing w:val="65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65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65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(п.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ч.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81</w:t>
      </w:r>
      <w:r>
        <w:rPr>
          <w:spacing w:val="1"/>
          <w:sz w:val="26"/>
        </w:rPr>
        <w:t xml:space="preserve"> </w:t>
      </w:r>
      <w:r>
        <w:rPr>
          <w:sz w:val="26"/>
        </w:rPr>
        <w:t>ТК РФ):</w:t>
      </w:r>
    </w:p>
    <w:p w:rsidR="00FB5356" w:rsidRDefault="00794543" w:rsidP="00793F47">
      <w:pPr>
        <w:pStyle w:val="a3"/>
        <w:ind w:right="319"/>
      </w:pPr>
      <w:r>
        <w:t>а) прогула, то есть отсутствия на рабочем месте без уважительных причин в</w:t>
      </w:r>
      <w:r>
        <w:rPr>
          <w:spacing w:val="1"/>
        </w:rPr>
        <w:t xml:space="preserve"> </w:t>
      </w:r>
      <w:r>
        <w:t>течение всего рабочего дня (смены) независимо от его (ее) продолжительности,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 часов</w:t>
      </w:r>
      <w:r>
        <w:rPr>
          <w:spacing w:val="-1"/>
        </w:rPr>
        <w:t xml:space="preserve"> </w:t>
      </w:r>
      <w:r>
        <w:t>подряд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(смены);</w:t>
      </w:r>
    </w:p>
    <w:p w:rsidR="00FB5356" w:rsidRDefault="00794543" w:rsidP="00793F47">
      <w:pPr>
        <w:pStyle w:val="a3"/>
        <w:ind w:right="321"/>
      </w:pPr>
      <w:r>
        <w:t>б)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либо</w:t>
      </w:r>
      <w:r>
        <w:rPr>
          <w:spacing w:val="6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функцию)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алкогольного,</w:t>
      </w:r>
      <w:r>
        <w:rPr>
          <w:spacing w:val="-2"/>
        </w:rPr>
        <w:t xml:space="preserve"> </w:t>
      </w:r>
      <w:r>
        <w:t>наркотического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токсического</w:t>
      </w:r>
      <w:r>
        <w:rPr>
          <w:spacing w:val="-2"/>
        </w:rPr>
        <w:t xml:space="preserve"> </w:t>
      </w:r>
      <w:r>
        <w:t>опьянения;</w:t>
      </w:r>
    </w:p>
    <w:p w:rsidR="00FB5356" w:rsidRDefault="00794543" w:rsidP="00793F47">
      <w:pPr>
        <w:pStyle w:val="a3"/>
        <w:ind w:right="318"/>
      </w:pPr>
      <w:r>
        <w:t>в) разглашения охраняемой законом тайны (государственной, коммерческой,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иной),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трудовых обязанностей, в том числе разглашения персональных данных другого</w:t>
      </w:r>
      <w:r>
        <w:rPr>
          <w:spacing w:val="1"/>
        </w:rPr>
        <w:t xml:space="preserve"> </w:t>
      </w:r>
      <w:r>
        <w:t>работника;</w:t>
      </w:r>
    </w:p>
    <w:p w:rsidR="00FB5356" w:rsidRDefault="00794543" w:rsidP="00793F47">
      <w:pPr>
        <w:pStyle w:val="a3"/>
        <w:ind w:right="312"/>
      </w:pPr>
      <w:r>
        <w:t>г)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хищения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мелкого)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растраты,</w:t>
      </w:r>
      <w:r>
        <w:rPr>
          <w:spacing w:val="1"/>
        </w:rPr>
        <w:t xml:space="preserve"> </w:t>
      </w:r>
      <w:r>
        <w:t>умышленного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установленных вступившим в законную силу приговором суда или постановлением</w:t>
      </w:r>
      <w:r>
        <w:rPr>
          <w:spacing w:val="-62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</w:t>
      </w:r>
      <w:r>
        <w:rPr>
          <w:spacing w:val="-6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правонарушениях;</w:t>
      </w:r>
    </w:p>
    <w:p w:rsidR="00FB5356" w:rsidRDefault="00794543" w:rsidP="00793F47">
      <w:pPr>
        <w:pStyle w:val="a3"/>
        <w:ind w:right="319"/>
      </w:pPr>
      <w:r>
        <w:t>д)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уполномоченным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(несчастный</w:t>
      </w:r>
      <w:r>
        <w:rPr>
          <w:spacing w:val="1"/>
        </w:rPr>
        <w:t xml:space="preserve"> </w:t>
      </w:r>
      <w:r>
        <w:t>случай)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заведомо</w:t>
      </w:r>
      <w:r>
        <w:rPr>
          <w:spacing w:val="-2"/>
        </w:rPr>
        <w:t xml:space="preserve"> </w:t>
      </w:r>
      <w:r>
        <w:t>создавало</w:t>
      </w:r>
      <w:r>
        <w:rPr>
          <w:spacing w:val="-1"/>
        </w:rPr>
        <w:t xml:space="preserve"> </w:t>
      </w:r>
      <w:r>
        <w:t>реальную</w:t>
      </w:r>
      <w:r>
        <w:rPr>
          <w:spacing w:val="4"/>
        </w:rPr>
        <w:t xml:space="preserve"> </w:t>
      </w:r>
      <w:r>
        <w:t>угрозу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наступления;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right="319" w:firstLine="566"/>
        <w:rPr>
          <w:sz w:val="26"/>
        </w:rPr>
      </w:pPr>
      <w:r>
        <w:rPr>
          <w:sz w:val="26"/>
        </w:rPr>
        <w:t>совершения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эти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дают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 для утраты доверия к нему со стороны работодателя (п. 7 ч.1 ст. 81 ТК</w:t>
      </w:r>
      <w:r>
        <w:rPr>
          <w:spacing w:val="1"/>
          <w:sz w:val="26"/>
        </w:rPr>
        <w:t xml:space="preserve"> </w:t>
      </w:r>
      <w:r>
        <w:rPr>
          <w:sz w:val="26"/>
        </w:rPr>
        <w:t>РФ);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right="315" w:firstLine="566"/>
        <w:rPr>
          <w:sz w:val="26"/>
        </w:rPr>
      </w:pPr>
      <w:r>
        <w:rPr>
          <w:sz w:val="26"/>
        </w:rPr>
        <w:t>совершения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аморального проступка, несовместимого с продолжением данной работы (п. 8 ч. 1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81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1"/>
          <w:sz w:val="26"/>
        </w:rPr>
        <w:t xml:space="preserve"> </w:t>
      </w:r>
      <w:r>
        <w:rPr>
          <w:sz w:val="26"/>
        </w:rPr>
        <w:t>РФ);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right="320" w:firstLine="566"/>
        <w:rPr>
          <w:sz w:val="26"/>
        </w:rPr>
      </w:pP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необоснованного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повлекшего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неправомерное его использование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ущерб имуществу</w:t>
      </w:r>
      <w:r>
        <w:rPr>
          <w:spacing w:val="65"/>
          <w:sz w:val="26"/>
        </w:rPr>
        <w:t xml:space="preserve"> </w:t>
      </w:r>
      <w:r>
        <w:rPr>
          <w:sz w:val="26"/>
        </w:rPr>
        <w:t>учреждению</w:t>
      </w:r>
      <w:r>
        <w:rPr>
          <w:spacing w:val="65"/>
          <w:sz w:val="26"/>
        </w:rPr>
        <w:t xml:space="preserve"> </w:t>
      </w:r>
      <w:r>
        <w:rPr>
          <w:sz w:val="26"/>
        </w:rPr>
        <w:t>(п.</w:t>
      </w:r>
      <w:r>
        <w:rPr>
          <w:spacing w:val="65"/>
          <w:sz w:val="26"/>
        </w:rPr>
        <w:t xml:space="preserve"> </w:t>
      </w:r>
      <w:r>
        <w:rPr>
          <w:sz w:val="26"/>
        </w:rPr>
        <w:t>9</w:t>
      </w:r>
      <w:r>
        <w:rPr>
          <w:spacing w:val="-62"/>
          <w:sz w:val="26"/>
        </w:rPr>
        <w:t xml:space="preserve"> </w:t>
      </w:r>
      <w:r>
        <w:rPr>
          <w:sz w:val="26"/>
        </w:rPr>
        <w:t>ч.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81</w:t>
      </w:r>
      <w:r>
        <w:rPr>
          <w:spacing w:val="-1"/>
          <w:sz w:val="26"/>
        </w:rPr>
        <w:t xml:space="preserve"> </w:t>
      </w:r>
      <w:r>
        <w:rPr>
          <w:sz w:val="26"/>
        </w:rPr>
        <w:t>ТК</w:t>
      </w:r>
      <w:r>
        <w:rPr>
          <w:spacing w:val="2"/>
          <w:sz w:val="26"/>
        </w:rPr>
        <w:t xml:space="preserve"> </w:t>
      </w:r>
      <w:r>
        <w:rPr>
          <w:sz w:val="26"/>
        </w:rPr>
        <w:t>РФ);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right="315" w:firstLine="566"/>
        <w:rPr>
          <w:sz w:val="26"/>
        </w:rPr>
      </w:pPr>
      <w:r>
        <w:rPr>
          <w:sz w:val="26"/>
        </w:rPr>
        <w:t>однократного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грубого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своих</w:t>
      </w:r>
      <w:r>
        <w:rPr>
          <w:spacing w:val="2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(п.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ч.1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2"/>
          <w:sz w:val="26"/>
        </w:rPr>
        <w:t xml:space="preserve"> </w:t>
      </w:r>
      <w:r>
        <w:rPr>
          <w:sz w:val="26"/>
        </w:rPr>
        <w:t>81</w:t>
      </w:r>
      <w:r>
        <w:rPr>
          <w:spacing w:val="-2"/>
          <w:sz w:val="26"/>
        </w:rPr>
        <w:t xml:space="preserve"> </w:t>
      </w:r>
      <w:r>
        <w:rPr>
          <w:sz w:val="26"/>
        </w:rPr>
        <w:t>ТК</w:t>
      </w:r>
      <w:r>
        <w:rPr>
          <w:spacing w:val="7"/>
          <w:sz w:val="26"/>
        </w:rPr>
        <w:t xml:space="preserve"> </w:t>
      </w:r>
      <w:r>
        <w:rPr>
          <w:sz w:val="26"/>
        </w:rPr>
        <w:t>РФ);</w:t>
      </w:r>
    </w:p>
    <w:p w:rsidR="00FB5356" w:rsidRDefault="00794543" w:rsidP="00793F47">
      <w:pPr>
        <w:pStyle w:val="a5"/>
        <w:numPr>
          <w:ilvl w:val="0"/>
          <w:numId w:val="4"/>
        </w:numPr>
        <w:tabs>
          <w:tab w:val="left" w:pos="1434"/>
        </w:tabs>
        <w:ind w:left="1433" w:hanging="568"/>
        <w:rPr>
          <w:sz w:val="26"/>
        </w:rPr>
      </w:pPr>
      <w:r>
        <w:rPr>
          <w:sz w:val="26"/>
        </w:rPr>
        <w:t>повторное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0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9"/>
          <w:sz w:val="26"/>
        </w:rPr>
        <w:t xml:space="preserve"> </w:t>
      </w:r>
      <w:r>
        <w:rPr>
          <w:sz w:val="26"/>
        </w:rPr>
        <w:t>года</w:t>
      </w:r>
      <w:r>
        <w:rPr>
          <w:spacing w:val="8"/>
          <w:sz w:val="26"/>
        </w:rPr>
        <w:t xml:space="preserve"> </w:t>
      </w:r>
      <w:r>
        <w:rPr>
          <w:sz w:val="26"/>
        </w:rPr>
        <w:t>грубое</w:t>
      </w:r>
      <w:r>
        <w:rPr>
          <w:spacing w:val="7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0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7"/>
          <w:sz w:val="26"/>
        </w:rPr>
        <w:t xml:space="preserve"> </w:t>
      </w:r>
      <w:r>
        <w:rPr>
          <w:sz w:val="26"/>
        </w:rPr>
        <w:t>дошкольного</w:t>
      </w:r>
    </w:p>
    <w:p w:rsidR="00FB5356" w:rsidRDefault="00FB5356" w:rsidP="00793F47">
      <w:pPr>
        <w:jc w:val="both"/>
        <w:rPr>
          <w:sz w:val="26"/>
        </w:rPr>
        <w:sectPr w:rsidR="00FB5356">
          <w:pgSz w:w="11920" w:h="16850"/>
          <w:pgMar w:top="960" w:right="680" w:bottom="280" w:left="1260" w:header="720" w:footer="720" w:gutter="0"/>
          <w:cols w:space="720"/>
        </w:sectPr>
      </w:pPr>
    </w:p>
    <w:p w:rsidR="00FB5356" w:rsidRDefault="00794543" w:rsidP="00793F47">
      <w:pPr>
        <w:pStyle w:val="a3"/>
        <w:ind w:firstLine="0"/>
      </w:pPr>
      <w:r>
        <w:lastRenderedPageBreak/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(п. 1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336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:rsidR="00FB5356" w:rsidRDefault="00794543" w:rsidP="00793F47">
      <w:pPr>
        <w:pStyle w:val="a5"/>
        <w:numPr>
          <w:ilvl w:val="1"/>
          <w:numId w:val="2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тяжесть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он был</w:t>
      </w:r>
      <w:r>
        <w:rPr>
          <w:spacing w:val="-2"/>
          <w:sz w:val="26"/>
        </w:rPr>
        <w:t xml:space="preserve"> </w:t>
      </w:r>
      <w:r>
        <w:rPr>
          <w:sz w:val="26"/>
        </w:rPr>
        <w:t>совершен.</w:t>
      </w:r>
    </w:p>
    <w:p w:rsidR="00FB5356" w:rsidRDefault="00794543" w:rsidP="00793F47">
      <w:pPr>
        <w:pStyle w:val="a5"/>
        <w:numPr>
          <w:ilvl w:val="1"/>
          <w:numId w:val="2"/>
        </w:numPr>
        <w:tabs>
          <w:tab w:val="left" w:pos="1719"/>
        </w:tabs>
        <w:ind w:right="315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затребовать от работника письменное объяснение. Если по истечении двух 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предоставлено,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-1"/>
          <w:sz w:val="26"/>
        </w:rPr>
        <w:t xml:space="preserve"> </w:t>
      </w:r>
      <w:r>
        <w:rPr>
          <w:sz w:val="26"/>
        </w:rPr>
        <w:t>193</w:t>
      </w:r>
      <w:r>
        <w:rPr>
          <w:spacing w:val="1"/>
          <w:sz w:val="26"/>
        </w:rPr>
        <w:t xml:space="preserve"> </w:t>
      </w:r>
      <w:r>
        <w:rPr>
          <w:sz w:val="26"/>
        </w:rPr>
        <w:t>ТК</w:t>
      </w:r>
      <w:r>
        <w:rPr>
          <w:spacing w:val="-1"/>
          <w:sz w:val="26"/>
        </w:rPr>
        <w:t xml:space="preserve"> </w:t>
      </w:r>
      <w:r>
        <w:rPr>
          <w:sz w:val="26"/>
        </w:rPr>
        <w:t>РФ).</w:t>
      </w:r>
    </w:p>
    <w:p w:rsidR="00FB5356" w:rsidRDefault="00794543" w:rsidP="00793F47">
      <w:pPr>
        <w:pStyle w:val="a3"/>
        <w:ind w:right="319"/>
      </w:pPr>
      <w:r>
        <w:t>Не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взыскания.</w:t>
      </w:r>
    </w:p>
    <w:p w:rsidR="00FB5356" w:rsidRDefault="00794543" w:rsidP="00793F47">
      <w:pPr>
        <w:pStyle w:val="a5"/>
        <w:numPr>
          <w:ilvl w:val="1"/>
          <w:numId w:val="2"/>
        </w:numPr>
        <w:tabs>
          <w:tab w:val="left" w:pos="1719"/>
        </w:tabs>
        <w:ind w:right="313"/>
        <w:rPr>
          <w:sz w:val="26"/>
        </w:rPr>
      </w:pPr>
      <w:r>
        <w:rPr>
          <w:sz w:val="26"/>
        </w:rPr>
        <w:t>Дисциплинарное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норм профессионального поведения или Устава учреждения может быть проведено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форме.</w:t>
      </w:r>
      <w:r>
        <w:rPr>
          <w:spacing w:val="1"/>
          <w:sz w:val="26"/>
        </w:rPr>
        <w:t xml:space="preserve"> </w:t>
      </w:r>
      <w:r>
        <w:rPr>
          <w:sz w:val="26"/>
        </w:rPr>
        <w:t>Копия</w:t>
      </w:r>
      <w:r>
        <w:rPr>
          <w:spacing w:val="65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передана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работнику.</w:t>
      </w:r>
    </w:p>
    <w:p w:rsidR="00FB5356" w:rsidRDefault="00794543" w:rsidP="00793F47">
      <w:pPr>
        <w:pStyle w:val="a3"/>
        <w:ind w:right="310"/>
      </w:pPr>
      <w:r>
        <w:t>Ход дисциплинарного расследования и принятые по его результатам решения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преданы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деятельностью, или при необходимости защиты интересов воспитанников (пункты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образовании»).</w:t>
      </w:r>
    </w:p>
    <w:p w:rsidR="00FB5356" w:rsidRDefault="00794543" w:rsidP="00793F47">
      <w:pPr>
        <w:pStyle w:val="a5"/>
        <w:numPr>
          <w:ilvl w:val="1"/>
          <w:numId w:val="2"/>
        </w:numPr>
        <w:tabs>
          <w:tab w:val="left" w:pos="1719"/>
        </w:tabs>
        <w:ind w:right="314"/>
        <w:rPr>
          <w:sz w:val="26"/>
        </w:rPr>
      </w:pPr>
      <w:r>
        <w:rPr>
          <w:sz w:val="26"/>
        </w:rPr>
        <w:t>Дисциплинарное взыскание применяется не позднее одного месяца со</w:t>
      </w:r>
      <w:r>
        <w:rPr>
          <w:spacing w:val="1"/>
          <w:sz w:val="26"/>
        </w:rPr>
        <w:t xml:space="preserve"> </w:t>
      </w:r>
      <w:r>
        <w:rPr>
          <w:sz w:val="26"/>
        </w:rPr>
        <w:t>дня обнаружения проступка, не считая времени болезни работника, пребывания его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FB5356" w:rsidRDefault="00794543" w:rsidP="00793F47">
      <w:pPr>
        <w:pStyle w:val="a3"/>
        <w:ind w:right="314"/>
      </w:pPr>
      <w:r>
        <w:t>Дисциплинарное взыскание не может быть применено позднее шести 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ревизии,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финансово-</w:t>
      </w:r>
      <w:r>
        <w:rPr>
          <w:spacing w:val="-62"/>
        </w:rPr>
        <w:t xml:space="preserve"> </w:t>
      </w:r>
      <w:r>
        <w:t>хозяйственной деятельности или аудиторской проверки - позднее двух лет со 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-7"/>
        </w:rPr>
        <w:t xml:space="preserve"> </w:t>
      </w:r>
      <w:r>
        <w:t>делу.</w:t>
      </w:r>
    </w:p>
    <w:p w:rsidR="00FB5356" w:rsidRDefault="00794543" w:rsidP="00793F47">
      <w:pPr>
        <w:pStyle w:val="a5"/>
        <w:numPr>
          <w:ilvl w:val="1"/>
          <w:numId w:val="2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За каждый дисциплинарный проступок может быть применено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-2"/>
          <w:sz w:val="26"/>
        </w:rPr>
        <w:t xml:space="preserve"> </w:t>
      </w:r>
      <w:r>
        <w:rPr>
          <w:sz w:val="26"/>
        </w:rPr>
        <w:t>дисциплинарное</w:t>
      </w:r>
      <w:r>
        <w:rPr>
          <w:spacing w:val="2"/>
          <w:sz w:val="26"/>
        </w:rPr>
        <w:t xml:space="preserve"> </w:t>
      </w:r>
      <w:r>
        <w:rPr>
          <w:sz w:val="26"/>
        </w:rPr>
        <w:t>взыскание.</w:t>
      </w:r>
    </w:p>
    <w:p w:rsidR="00FB5356" w:rsidRDefault="00794543" w:rsidP="00793F47">
      <w:pPr>
        <w:pStyle w:val="a3"/>
        <w:ind w:right="313"/>
      </w:pPr>
      <w:r>
        <w:t>Приказ работодателя о применении дисциплинарного взыскания объявляется</w:t>
      </w:r>
      <w:r>
        <w:rPr>
          <w:spacing w:val="1"/>
        </w:rPr>
        <w:t xml:space="preserve"> </w:t>
      </w:r>
      <w:r>
        <w:t>работнику под роспись в течение трех рабочих дней со дня его издания, не считая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66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то</w:t>
      </w:r>
      <w:r>
        <w:rPr>
          <w:spacing w:val="66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акт.</w:t>
      </w:r>
    </w:p>
    <w:p w:rsidR="00FB5356" w:rsidRDefault="00794543" w:rsidP="00793F47">
      <w:pPr>
        <w:pStyle w:val="a5"/>
        <w:numPr>
          <w:ilvl w:val="1"/>
          <w:numId w:val="2"/>
        </w:numPr>
        <w:tabs>
          <w:tab w:val="left" w:pos="1719"/>
        </w:tabs>
        <w:ind w:right="317"/>
        <w:rPr>
          <w:sz w:val="26"/>
        </w:rPr>
      </w:pPr>
      <w:r>
        <w:rPr>
          <w:sz w:val="26"/>
        </w:rPr>
        <w:t>Если в течение года со дня применения дисциплинарного 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подвергнут</w:t>
      </w:r>
      <w:r>
        <w:rPr>
          <w:spacing w:val="1"/>
          <w:sz w:val="26"/>
        </w:rPr>
        <w:t xml:space="preserve"> </w:t>
      </w:r>
      <w:r>
        <w:rPr>
          <w:sz w:val="26"/>
        </w:rPr>
        <w:t>новому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взысканию,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взыскания.</w:t>
      </w:r>
    </w:p>
    <w:p w:rsidR="00FB5356" w:rsidRDefault="00794543" w:rsidP="00793F47">
      <w:pPr>
        <w:pStyle w:val="a3"/>
        <w:ind w:right="317"/>
      </w:pPr>
      <w:r>
        <w:t>Работодатель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 имеет право снять его с работника по собственной инициативе, просьбе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выборного</w:t>
      </w:r>
      <w:r>
        <w:rPr>
          <w:spacing w:val="-3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районной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FB5356" w:rsidRDefault="00794543" w:rsidP="00793F47">
      <w:pPr>
        <w:pStyle w:val="a5"/>
        <w:numPr>
          <w:ilvl w:val="1"/>
          <w:numId w:val="2"/>
        </w:numPr>
        <w:tabs>
          <w:tab w:val="left" w:pos="1719"/>
        </w:tabs>
        <w:ind w:right="320"/>
        <w:rPr>
          <w:sz w:val="26"/>
        </w:rPr>
      </w:pP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-4"/>
          <w:sz w:val="26"/>
        </w:rPr>
        <w:t xml:space="preserve"> </w:t>
      </w:r>
      <w:r>
        <w:rPr>
          <w:sz w:val="26"/>
        </w:rPr>
        <w:t>когда</w:t>
      </w:r>
      <w:r>
        <w:rPr>
          <w:spacing w:val="-4"/>
          <w:sz w:val="26"/>
        </w:rPr>
        <w:t xml:space="preserve"> </w:t>
      </w:r>
      <w:r>
        <w:rPr>
          <w:sz w:val="26"/>
        </w:rPr>
        <w:t>дисциплинарным</w:t>
      </w:r>
      <w:r>
        <w:rPr>
          <w:spacing w:val="-4"/>
          <w:sz w:val="26"/>
        </w:rPr>
        <w:t xml:space="preserve"> </w:t>
      </w:r>
      <w:r>
        <w:rPr>
          <w:sz w:val="26"/>
        </w:rPr>
        <w:t>взысканием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увольнение.</w:t>
      </w:r>
    </w:p>
    <w:p w:rsidR="00FB5356" w:rsidRDefault="00794543" w:rsidP="00793F47">
      <w:pPr>
        <w:pStyle w:val="a5"/>
        <w:numPr>
          <w:ilvl w:val="1"/>
          <w:numId w:val="2"/>
        </w:numPr>
        <w:tabs>
          <w:tab w:val="left" w:pos="1719"/>
        </w:tabs>
        <w:ind w:right="320"/>
        <w:rPr>
          <w:sz w:val="26"/>
        </w:rPr>
      </w:pPr>
      <w:r>
        <w:rPr>
          <w:sz w:val="26"/>
        </w:rPr>
        <w:t>Дисциплинарное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инспекцию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спорам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суд.</w:t>
      </w:r>
    </w:p>
    <w:p w:rsidR="00794543" w:rsidRDefault="00794543" w:rsidP="00793F47">
      <w:pPr>
        <w:tabs>
          <w:tab w:val="left" w:pos="1719"/>
        </w:tabs>
        <w:ind w:right="320"/>
        <w:rPr>
          <w:sz w:val="26"/>
        </w:rPr>
      </w:pPr>
    </w:p>
    <w:p w:rsidR="00542571" w:rsidRDefault="00542571" w:rsidP="00793F47">
      <w:pPr>
        <w:tabs>
          <w:tab w:val="left" w:pos="1719"/>
        </w:tabs>
        <w:ind w:right="320"/>
        <w:rPr>
          <w:sz w:val="26"/>
        </w:rPr>
      </w:pPr>
    </w:p>
    <w:p w:rsidR="00542571" w:rsidRPr="00794543" w:rsidRDefault="00542571" w:rsidP="00793F47">
      <w:pPr>
        <w:tabs>
          <w:tab w:val="left" w:pos="1719"/>
        </w:tabs>
        <w:ind w:right="320"/>
        <w:rPr>
          <w:sz w:val="26"/>
        </w:rPr>
      </w:pPr>
    </w:p>
    <w:p w:rsidR="00FB5356" w:rsidRDefault="00FB5356" w:rsidP="00793F47">
      <w:pPr>
        <w:pStyle w:val="a3"/>
        <w:ind w:left="0" w:firstLine="0"/>
        <w:jc w:val="left"/>
      </w:pPr>
    </w:p>
    <w:p w:rsidR="00E844CF" w:rsidRDefault="00E844CF" w:rsidP="00793F47">
      <w:pPr>
        <w:pStyle w:val="a3"/>
        <w:ind w:left="0" w:firstLine="0"/>
        <w:jc w:val="left"/>
      </w:pPr>
    </w:p>
    <w:p w:rsidR="00FB5356" w:rsidRDefault="00794543" w:rsidP="00793F47">
      <w:pPr>
        <w:pStyle w:val="11"/>
        <w:numPr>
          <w:ilvl w:val="0"/>
          <w:numId w:val="19"/>
        </w:numPr>
        <w:tabs>
          <w:tab w:val="left" w:pos="3977"/>
          <w:tab w:val="left" w:pos="3978"/>
        </w:tabs>
        <w:spacing w:line="240" w:lineRule="auto"/>
        <w:ind w:left="3977"/>
        <w:jc w:val="left"/>
      </w:pPr>
      <w:r>
        <w:lastRenderedPageBreak/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FB5356" w:rsidRDefault="00FB5356" w:rsidP="00793F47"/>
    <w:p w:rsidR="00FB5356" w:rsidRDefault="00794543" w:rsidP="00793F47">
      <w:pPr>
        <w:pStyle w:val="a5"/>
        <w:numPr>
          <w:ilvl w:val="1"/>
          <w:numId w:val="1"/>
        </w:numPr>
        <w:tabs>
          <w:tab w:val="left" w:pos="1719"/>
        </w:tabs>
        <w:ind w:right="318"/>
        <w:rPr>
          <w:sz w:val="26"/>
        </w:rPr>
      </w:pP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вывешивается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видном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месте.</w:t>
      </w:r>
    </w:p>
    <w:p w:rsidR="00FB5356" w:rsidRDefault="00794543" w:rsidP="00793F47">
      <w:pPr>
        <w:pStyle w:val="a5"/>
        <w:numPr>
          <w:ilvl w:val="1"/>
          <w:numId w:val="1"/>
        </w:numPr>
        <w:tabs>
          <w:tab w:val="left" w:pos="1719"/>
        </w:tabs>
        <w:ind w:right="321"/>
        <w:rPr>
          <w:sz w:val="26"/>
        </w:rPr>
      </w:pPr>
      <w:r>
        <w:rPr>
          <w:sz w:val="26"/>
        </w:rPr>
        <w:t>Изменения и дополнения в правила внутреннего трудового распорядка</w:t>
      </w:r>
      <w:r>
        <w:rPr>
          <w:spacing w:val="-62"/>
          <w:sz w:val="26"/>
        </w:rPr>
        <w:t xml:space="preserve"> </w:t>
      </w:r>
      <w:r>
        <w:rPr>
          <w:sz w:val="26"/>
        </w:rPr>
        <w:t>вносятся работодателем в порядке, установленном ст. 372 ТК РФ для 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актов.</w:t>
      </w:r>
    </w:p>
    <w:p w:rsidR="00FB5356" w:rsidRDefault="00794543" w:rsidP="00793F47">
      <w:pPr>
        <w:pStyle w:val="a5"/>
        <w:numPr>
          <w:ilvl w:val="1"/>
          <w:numId w:val="1"/>
        </w:numPr>
        <w:tabs>
          <w:tab w:val="left" w:pos="1719"/>
        </w:tabs>
        <w:ind w:right="322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вновь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изменениями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дополнениями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работодатель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роспись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даты</w:t>
      </w:r>
      <w:r>
        <w:rPr>
          <w:spacing w:val="2"/>
          <w:sz w:val="26"/>
        </w:rPr>
        <w:t xml:space="preserve"> </w:t>
      </w:r>
      <w:r>
        <w:rPr>
          <w:sz w:val="26"/>
        </w:rPr>
        <w:t>ознакомления.</w:t>
      </w:r>
    </w:p>
    <w:sectPr w:rsidR="00FB5356" w:rsidSect="00FB5356">
      <w:pgSz w:w="11920" w:h="16850"/>
      <w:pgMar w:top="960" w:right="6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234F"/>
    <w:multiLevelType w:val="hybridMultilevel"/>
    <w:tmpl w:val="945AEF06"/>
    <w:lvl w:ilvl="0" w:tplc="66FE8A4C">
      <w:start w:val="3"/>
      <w:numFmt w:val="decimal"/>
      <w:lvlText w:val="%1"/>
      <w:lvlJc w:val="left"/>
      <w:pPr>
        <w:ind w:left="1008" w:hanging="708"/>
        <w:jc w:val="left"/>
      </w:pPr>
      <w:rPr>
        <w:rFonts w:hint="default"/>
        <w:lang w:val="ru-RU" w:eastAsia="en-US" w:bidi="ar-SA"/>
      </w:rPr>
    </w:lvl>
    <w:lvl w:ilvl="1" w:tplc="199A801C">
      <w:numFmt w:val="none"/>
      <w:lvlText w:val=""/>
      <w:lvlJc w:val="left"/>
      <w:pPr>
        <w:tabs>
          <w:tab w:val="num" w:pos="360"/>
        </w:tabs>
      </w:pPr>
    </w:lvl>
    <w:lvl w:ilvl="2" w:tplc="46D0FBB0">
      <w:numFmt w:val="none"/>
      <w:lvlText w:val=""/>
      <w:lvlJc w:val="left"/>
      <w:pPr>
        <w:tabs>
          <w:tab w:val="num" w:pos="360"/>
        </w:tabs>
      </w:pPr>
    </w:lvl>
    <w:lvl w:ilvl="3" w:tplc="3670B5F8">
      <w:numFmt w:val="bullet"/>
      <w:lvlText w:val="•"/>
      <w:lvlJc w:val="left"/>
      <w:pPr>
        <w:ind w:left="2993" w:hanging="852"/>
      </w:pPr>
      <w:rPr>
        <w:rFonts w:hint="default"/>
        <w:lang w:val="ru-RU" w:eastAsia="en-US" w:bidi="ar-SA"/>
      </w:rPr>
    </w:lvl>
    <w:lvl w:ilvl="4" w:tplc="75885864">
      <w:numFmt w:val="bullet"/>
      <w:lvlText w:val="•"/>
      <w:lvlJc w:val="left"/>
      <w:pPr>
        <w:ind w:left="3990" w:hanging="852"/>
      </w:pPr>
      <w:rPr>
        <w:rFonts w:hint="default"/>
        <w:lang w:val="ru-RU" w:eastAsia="en-US" w:bidi="ar-SA"/>
      </w:rPr>
    </w:lvl>
    <w:lvl w:ilvl="5" w:tplc="5EB24042">
      <w:numFmt w:val="bullet"/>
      <w:lvlText w:val="•"/>
      <w:lvlJc w:val="left"/>
      <w:pPr>
        <w:ind w:left="4987" w:hanging="852"/>
      </w:pPr>
      <w:rPr>
        <w:rFonts w:hint="default"/>
        <w:lang w:val="ru-RU" w:eastAsia="en-US" w:bidi="ar-SA"/>
      </w:rPr>
    </w:lvl>
    <w:lvl w:ilvl="6" w:tplc="99D03E58">
      <w:numFmt w:val="bullet"/>
      <w:lvlText w:val="•"/>
      <w:lvlJc w:val="left"/>
      <w:pPr>
        <w:ind w:left="5984" w:hanging="852"/>
      </w:pPr>
      <w:rPr>
        <w:rFonts w:hint="default"/>
        <w:lang w:val="ru-RU" w:eastAsia="en-US" w:bidi="ar-SA"/>
      </w:rPr>
    </w:lvl>
    <w:lvl w:ilvl="7" w:tplc="0F06949C">
      <w:numFmt w:val="bullet"/>
      <w:lvlText w:val="•"/>
      <w:lvlJc w:val="left"/>
      <w:pPr>
        <w:ind w:left="6980" w:hanging="852"/>
      </w:pPr>
      <w:rPr>
        <w:rFonts w:hint="default"/>
        <w:lang w:val="ru-RU" w:eastAsia="en-US" w:bidi="ar-SA"/>
      </w:rPr>
    </w:lvl>
    <w:lvl w:ilvl="8" w:tplc="BBCE67C2">
      <w:numFmt w:val="bullet"/>
      <w:lvlText w:val="•"/>
      <w:lvlJc w:val="left"/>
      <w:pPr>
        <w:ind w:left="7977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089C7308"/>
    <w:multiLevelType w:val="hybridMultilevel"/>
    <w:tmpl w:val="0A4EA4CC"/>
    <w:lvl w:ilvl="0" w:tplc="AEBE29A6">
      <w:start w:val="7"/>
      <w:numFmt w:val="decimal"/>
      <w:lvlText w:val="%1"/>
      <w:lvlJc w:val="left"/>
      <w:pPr>
        <w:ind w:left="300" w:hanging="852"/>
        <w:jc w:val="left"/>
      </w:pPr>
      <w:rPr>
        <w:rFonts w:hint="default"/>
        <w:lang w:val="ru-RU" w:eastAsia="en-US" w:bidi="ar-SA"/>
      </w:rPr>
    </w:lvl>
    <w:lvl w:ilvl="1" w:tplc="37621EBE">
      <w:numFmt w:val="none"/>
      <w:lvlText w:val=""/>
      <w:lvlJc w:val="left"/>
      <w:pPr>
        <w:tabs>
          <w:tab w:val="num" w:pos="360"/>
        </w:tabs>
      </w:pPr>
    </w:lvl>
    <w:lvl w:ilvl="2" w:tplc="C528314E">
      <w:numFmt w:val="bullet"/>
      <w:lvlText w:val="•"/>
      <w:lvlJc w:val="left"/>
      <w:pPr>
        <w:ind w:left="2234" w:hanging="852"/>
      </w:pPr>
      <w:rPr>
        <w:rFonts w:hint="default"/>
        <w:lang w:val="ru-RU" w:eastAsia="en-US" w:bidi="ar-SA"/>
      </w:rPr>
    </w:lvl>
    <w:lvl w:ilvl="3" w:tplc="D1DA1BDE">
      <w:numFmt w:val="bullet"/>
      <w:lvlText w:val="•"/>
      <w:lvlJc w:val="left"/>
      <w:pPr>
        <w:ind w:left="3201" w:hanging="852"/>
      </w:pPr>
      <w:rPr>
        <w:rFonts w:hint="default"/>
        <w:lang w:val="ru-RU" w:eastAsia="en-US" w:bidi="ar-SA"/>
      </w:rPr>
    </w:lvl>
    <w:lvl w:ilvl="4" w:tplc="92182B82">
      <w:numFmt w:val="bullet"/>
      <w:lvlText w:val="•"/>
      <w:lvlJc w:val="left"/>
      <w:pPr>
        <w:ind w:left="4168" w:hanging="852"/>
      </w:pPr>
      <w:rPr>
        <w:rFonts w:hint="default"/>
        <w:lang w:val="ru-RU" w:eastAsia="en-US" w:bidi="ar-SA"/>
      </w:rPr>
    </w:lvl>
    <w:lvl w:ilvl="5" w:tplc="A9662B18">
      <w:numFmt w:val="bullet"/>
      <w:lvlText w:val="•"/>
      <w:lvlJc w:val="left"/>
      <w:pPr>
        <w:ind w:left="5135" w:hanging="852"/>
      </w:pPr>
      <w:rPr>
        <w:rFonts w:hint="default"/>
        <w:lang w:val="ru-RU" w:eastAsia="en-US" w:bidi="ar-SA"/>
      </w:rPr>
    </w:lvl>
    <w:lvl w:ilvl="6" w:tplc="ACAE1E66">
      <w:numFmt w:val="bullet"/>
      <w:lvlText w:val="•"/>
      <w:lvlJc w:val="left"/>
      <w:pPr>
        <w:ind w:left="6102" w:hanging="852"/>
      </w:pPr>
      <w:rPr>
        <w:rFonts w:hint="default"/>
        <w:lang w:val="ru-RU" w:eastAsia="en-US" w:bidi="ar-SA"/>
      </w:rPr>
    </w:lvl>
    <w:lvl w:ilvl="7" w:tplc="A850A100">
      <w:numFmt w:val="bullet"/>
      <w:lvlText w:val="•"/>
      <w:lvlJc w:val="left"/>
      <w:pPr>
        <w:ind w:left="7069" w:hanging="852"/>
      </w:pPr>
      <w:rPr>
        <w:rFonts w:hint="default"/>
        <w:lang w:val="ru-RU" w:eastAsia="en-US" w:bidi="ar-SA"/>
      </w:rPr>
    </w:lvl>
    <w:lvl w:ilvl="8" w:tplc="02FAB11A">
      <w:numFmt w:val="bullet"/>
      <w:lvlText w:val="•"/>
      <w:lvlJc w:val="left"/>
      <w:pPr>
        <w:ind w:left="8036" w:hanging="852"/>
      </w:pPr>
      <w:rPr>
        <w:rFonts w:hint="default"/>
        <w:lang w:val="ru-RU" w:eastAsia="en-US" w:bidi="ar-SA"/>
      </w:rPr>
    </w:lvl>
  </w:abstractNum>
  <w:abstractNum w:abstractNumId="2" w15:restartNumberingAfterBreak="0">
    <w:nsid w:val="0BBD0ED2"/>
    <w:multiLevelType w:val="hybridMultilevel"/>
    <w:tmpl w:val="DB140E14"/>
    <w:lvl w:ilvl="0" w:tplc="877072F0">
      <w:start w:val="4"/>
      <w:numFmt w:val="decimal"/>
      <w:lvlText w:val="%1"/>
      <w:lvlJc w:val="left"/>
      <w:pPr>
        <w:ind w:left="300" w:hanging="567"/>
        <w:jc w:val="left"/>
      </w:pPr>
      <w:rPr>
        <w:rFonts w:hint="default"/>
        <w:lang w:val="ru-RU" w:eastAsia="en-US" w:bidi="ar-SA"/>
      </w:rPr>
    </w:lvl>
    <w:lvl w:ilvl="1" w:tplc="E954CF4E">
      <w:numFmt w:val="none"/>
      <w:lvlText w:val=""/>
      <w:lvlJc w:val="left"/>
      <w:pPr>
        <w:tabs>
          <w:tab w:val="num" w:pos="360"/>
        </w:tabs>
      </w:pPr>
    </w:lvl>
    <w:lvl w:ilvl="2" w:tplc="9286AB5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 w:tplc="E8E406C2">
      <w:numFmt w:val="bullet"/>
      <w:lvlText w:val="•"/>
      <w:lvlJc w:val="left"/>
      <w:pPr>
        <w:ind w:left="3201" w:hanging="567"/>
      </w:pPr>
      <w:rPr>
        <w:rFonts w:hint="default"/>
        <w:lang w:val="ru-RU" w:eastAsia="en-US" w:bidi="ar-SA"/>
      </w:rPr>
    </w:lvl>
    <w:lvl w:ilvl="4" w:tplc="8020D3C0">
      <w:numFmt w:val="bullet"/>
      <w:lvlText w:val="•"/>
      <w:lvlJc w:val="left"/>
      <w:pPr>
        <w:ind w:left="4168" w:hanging="567"/>
      </w:pPr>
      <w:rPr>
        <w:rFonts w:hint="default"/>
        <w:lang w:val="ru-RU" w:eastAsia="en-US" w:bidi="ar-SA"/>
      </w:rPr>
    </w:lvl>
    <w:lvl w:ilvl="5" w:tplc="1DB4CB9E">
      <w:numFmt w:val="bullet"/>
      <w:lvlText w:val="•"/>
      <w:lvlJc w:val="left"/>
      <w:pPr>
        <w:ind w:left="5135" w:hanging="567"/>
      </w:pPr>
      <w:rPr>
        <w:rFonts w:hint="default"/>
        <w:lang w:val="ru-RU" w:eastAsia="en-US" w:bidi="ar-SA"/>
      </w:rPr>
    </w:lvl>
    <w:lvl w:ilvl="6" w:tplc="218EBF32">
      <w:numFmt w:val="bullet"/>
      <w:lvlText w:val="•"/>
      <w:lvlJc w:val="left"/>
      <w:pPr>
        <w:ind w:left="6102" w:hanging="567"/>
      </w:pPr>
      <w:rPr>
        <w:rFonts w:hint="default"/>
        <w:lang w:val="ru-RU" w:eastAsia="en-US" w:bidi="ar-SA"/>
      </w:rPr>
    </w:lvl>
    <w:lvl w:ilvl="7" w:tplc="9A6E19C4">
      <w:numFmt w:val="bullet"/>
      <w:lvlText w:val="•"/>
      <w:lvlJc w:val="left"/>
      <w:pPr>
        <w:ind w:left="7069" w:hanging="567"/>
      </w:pPr>
      <w:rPr>
        <w:rFonts w:hint="default"/>
        <w:lang w:val="ru-RU" w:eastAsia="en-US" w:bidi="ar-SA"/>
      </w:rPr>
    </w:lvl>
    <w:lvl w:ilvl="8" w:tplc="CF1A8D0A">
      <w:numFmt w:val="bullet"/>
      <w:lvlText w:val="•"/>
      <w:lvlJc w:val="left"/>
      <w:pPr>
        <w:ind w:left="8036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E5D32DE"/>
    <w:multiLevelType w:val="hybridMultilevel"/>
    <w:tmpl w:val="5FBC1B32"/>
    <w:lvl w:ilvl="0" w:tplc="9C60BF46">
      <w:numFmt w:val="bullet"/>
      <w:lvlText w:val="-"/>
      <w:lvlJc w:val="left"/>
      <w:pPr>
        <w:ind w:left="300" w:hanging="8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AA2702C">
      <w:numFmt w:val="bullet"/>
      <w:lvlText w:val="•"/>
      <w:lvlJc w:val="left"/>
      <w:pPr>
        <w:ind w:left="1267" w:hanging="852"/>
      </w:pPr>
      <w:rPr>
        <w:rFonts w:hint="default"/>
        <w:lang w:val="ru-RU" w:eastAsia="en-US" w:bidi="ar-SA"/>
      </w:rPr>
    </w:lvl>
    <w:lvl w:ilvl="2" w:tplc="B91E310A">
      <w:numFmt w:val="bullet"/>
      <w:lvlText w:val="•"/>
      <w:lvlJc w:val="left"/>
      <w:pPr>
        <w:ind w:left="2234" w:hanging="852"/>
      </w:pPr>
      <w:rPr>
        <w:rFonts w:hint="default"/>
        <w:lang w:val="ru-RU" w:eastAsia="en-US" w:bidi="ar-SA"/>
      </w:rPr>
    </w:lvl>
    <w:lvl w:ilvl="3" w:tplc="9762F452">
      <w:numFmt w:val="bullet"/>
      <w:lvlText w:val="•"/>
      <w:lvlJc w:val="left"/>
      <w:pPr>
        <w:ind w:left="3201" w:hanging="852"/>
      </w:pPr>
      <w:rPr>
        <w:rFonts w:hint="default"/>
        <w:lang w:val="ru-RU" w:eastAsia="en-US" w:bidi="ar-SA"/>
      </w:rPr>
    </w:lvl>
    <w:lvl w:ilvl="4" w:tplc="8564F7E8">
      <w:numFmt w:val="bullet"/>
      <w:lvlText w:val="•"/>
      <w:lvlJc w:val="left"/>
      <w:pPr>
        <w:ind w:left="4168" w:hanging="852"/>
      </w:pPr>
      <w:rPr>
        <w:rFonts w:hint="default"/>
        <w:lang w:val="ru-RU" w:eastAsia="en-US" w:bidi="ar-SA"/>
      </w:rPr>
    </w:lvl>
    <w:lvl w:ilvl="5" w:tplc="4AAC22E4">
      <w:numFmt w:val="bullet"/>
      <w:lvlText w:val="•"/>
      <w:lvlJc w:val="left"/>
      <w:pPr>
        <w:ind w:left="5135" w:hanging="852"/>
      </w:pPr>
      <w:rPr>
        <w:rFonts w:hint="default"/>
        <w:lang w:val="ru-RU" w:eastAsia="en-US" w:bidi="ar-SA"/>
      </w:rPr>
    </w:lvl>
    <w:lvl w:ilvl="6" w:tplc="C700CB12">
      <w:numFmt w:val="bullet"/>
      <w:lvlText w:val="•"/>
      <w:lvlJc w:val="left"/>
      <w:pPr>
        <w:ind w:left="6102" w:hanging="852"/>
      </w:pPr>
      <w:rPr>
        <w:rFonts w:hint="default"/>
        <w:lang w:val="ru-RU" w:eastAsia="en-US" w:bidi="ar-SA"/>
      </w:rPr>
    </w:lvl>
    <w:lvl w:ilvl="7" w:tplc="ED88025C">
      <w:numFmt w:val="bullet"/>
      <w:lvlText w:val="•"/>
      <w:lvlJc w:val="left"/>
      <w:pPr>
        <w:ind w:left="7069" w:hanging="852"/>
      </w:pPr>
      <w:rPr>
        <w:rFonts w:hint="default"/>
        <w:lang w:val="ru-RU" w:eastAsia="en-US" w:bidi="ar-SA"/>
      </w:rPr>
    </w:lvl>
    <w:lvl w:ilvl="8" w:tplc="D7A0A5FA">
      <w:numFmt w:val="bullet"/>
      <w:lvlText w:val="•"/>
      <w:lvlJc w:val="left"/>
      <w:pPr>
        <w:ind w:left="8036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127253C2"/>
    <w:multiLevelType w:val="hybridMultilevel"/>
    <w:tmpl w:val="29BC7B1C"/>
    <w:lvl w:ilvl="0" w:tplc="3C52889A">
      <w:start w:val="2"/>
      <w:numFmt w:val="decimal"/>
      <w:lvlText w:val="%1"/>
      <w:lvlJc w:val="left"/>
      <w:pPr>
        <w:ind w:left="1718" w:hanging="852"/>
        <w:jc w:val="left"/>
      </w:pPr>
      <w:rPr>
        <w:rFonts w:hint="default"/>
        <w:lang w:val="ru-RU" w:eastAsia="en-US" w:bidi="ar-SA"/>
      </w:rPr>
    </w:lvl>
    <w:lvl w:ilvl="1" w:tplc="04B263BA">
      <w:numFmt w:val="none"/>
      <w:lvlText w:val=""/>
      <w:lvlJc w:val="left"/>
      <w:pPr>
        <w:tabs>
          <w:tab w:val="num" w:pos="360"/>
        </w:tabs>
      </w:pPr>
    </w:lvl>
    <w:lvl w:ilvl="2" w:tplc="6DDABD74">
      <w:numFmt w:val="none"/>
      <w:lvlText w:val=""/>
      <w:lvlJc w:val="left"/>
      <w:pPr>
        <w:tabs>
          <w:tab w:val="num" w:pos="360"/>
        </w:tabs>
      </w:pPr>
    </w:lvl>
    <w:lvl w:ilvl="3" w:tplc="B7167478">
      <w:numFmt w:val="bullet"/>
      <w:lvlText w:val="•"/>
      <w:lvlJc w:val="left"/>
      <w:pPr>
        <w:ind w:left="3553" w:hanging="852"/>
      </w:pPr>
      <w:rPr>
        <w:rFonts w:hint="default"/>
        <w:lang w:val="ru-RU" w:eastAsia="en-US" w:bidi="ar-SA"/>
      </w:rPr>
    </w:lvl>
    <w:lvl w:ilvl="4" w:tplc="99E68568">
      <w:numFmt w:val="bullet"/>
      <w:lvlText w:val="•"/>
      <w:lvlJc w:val="left"/>
      <w:pPr>
        <w:ind w:left="4470" w:hanging="852"/>
      </w:pPr>
      <w:rPr>
        <w:rFonts w:hint="default"/>
        <w:lang w:val="ru-RU" w:eastAsia="en-US" w:bidi="ar-SA"/>
      </w:rPr>
    </w:lvl>
    <w:lvl w:ilvl="5" w:tplc="5A086E1C">
      <w:numFmt w:val="bullet"/>
      <w:lvlText w:val="•"/>
      <w:lvlJc w:val="left"/>
      <w:pPr>
        <w:ind w:left="5387" w:hanging="852"/>
      </w:pPr>
      <w:rPr>
        <w:rFonts w:hint="default"/>
        <w:lang w:val="ru-RU" w:eastAsia="en-US" w:bidi="ar-SA"/>
      </w:rPr>
    </w:lvl>
    <w:lvl w:ilvl="6" w:tplc="980A5938">
      <w:numFmt w:val="bullet"/>
      <w:lvlText w:val="•"/>
      <w:lvlJc w:val="left"/>
      <w:pPr>
        <w:ind w:left="6304" w:hanging="852"/>
      </w:pPr>
      <w:rPr>
        <w:rFonts w:hint="default"/>
        <w:lang w:val="ru-RU" w:eastAsia="en-US" w:bidi="ar-SA"/>
      </w:rPr>
    </w:lvl>
    <w:lvl w:ilvl="7" w:tplc="53FC3C14">
      <w:numFmt w:val="bullet"/>
      <w:lvlText w:val="•"/>
      <w:lvlJc w:val="left"/>
      <w:pPr>
        <w:ind w:left="7220" w:hanging="852"/>
      </w:pPr>
      <w:rPr>
        <w:rFonts w:hint="default"/>
        <w:lang w:val="ru-RU" w:eastAsia="en-US" w:bidi="ar-SA"/>
      </w:rPr>
    </w:lvl>
    <w:lvl w:ilvl="8" w:tplc="50ECE552">
      <w:numFmt w:val="bullet"/>
      <w:lvlText w:val="•"/>
      <w:lvlJc w:val="left"/>
      <w:pPr>
        <w:ind w:left="8137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13C818D3"/>
    <w:multiLevelType w:val="hybridMultilevel"/>
    <w:tmpl w:val="05E0AE9C"/>
    <w:lvl w:ilvl="0" w:tplc="1B4CA074">
      <w:start w:val="1"/>
      <w:numFmt w:val="upperRoman"/>
      <w:lvlText w:val="%1."/>
      <w:lvlJc w:val="left"/>
      <w:pPr>
        <w:ind w:left="4597" w:hanging="85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6"/>
        <w:szCs w:val="26"/>
        <w:lang w:val="ru-RU" w:eastAsia="en-US" w:bidi="ar-SA"/>
      </w:rPr>
    </w:lvl>
    <w:lvl w:ilvl="1" w:tplc="15D27822">
      <w:numFmt w:val="bullet"/>
      <w:lvlText w:val="•"/>
      <w:lvlJc w:val="left"/>
      <w:pPr>
        <w:ind w:left="5137" w:hanging="853"/>
      </w:pPr>
      <w:rPr>
        <w:rFonts w:hint="default"/>
        <w:lang w:val="ru-RU" w:eastAsia="en-US" w:bidi="ar-SA"/>
      </w:rPr>
    </w:lvl>
    <w:lvl w:ilvl="2" w:tplc="4DF8A380">
      <w:numFmt w:val="bullet"/>
      <w:lvlText w:val="•"/>
      <w:lvlJc w:val="left"/>
      <w:pPr>
        <w:ind w:left="5674" w:hanging="853"/>
      </w:pPr>
      <w:rPr>
        <w:rFonts w:hint="default"/>
        <w:lang w:val="ru-RU" w:eastAsia="en-US" w:bidi="ar-SA"/>
      </w:rPr>
    </w:lvl>
    <w:lvl w:ilvl="3" w:tplc="DEFAD1F0">
      <w:numFmt w:val="bullet"/>
      <w:lvlText w:val="•"/>
      <w:lvlJc w:val="left"/>
      <w:pPr>
        <w:ind w:left="6211" w:hanging="853"/>
      </w:pPr>
      <w:rPr>
        <w:rFonts w:hint="default"/>
        <w:lang w:val="ru-RU" w:eastAsia="en-US" w:bidi="ar-SA"/>
      </w:rPr>
    </w:lvl>
    <w:lvl w:ilvl="4" w:tplc="5F18A4F0">
      <w:numFmt w:val="bullet"/>
      <w:lvlText w:val="•"/>
      <w:lvlJc w:val="left"/>
      <w:pPr>
        <w:ind w:left="6748" w:hanging="853"/>
      </w:pPr>
      <w:rPr>
        <w:rFonts w:hint="default"/>
        <w:lang w:val="ru-RU" w:eastAsia="en-US" w:bidi="ar-SA"/>
      </w:rPr>
    </w:lvl>
    <w:lvl w:ilvl="5" w:tplc="F354602E">
      <w:numFmt w:val="bullet"/>
      <w:lvlText w:val="•"/>
      <w:lvlJc w:val="left"/>
      <w:pPr>
        <w:ind w:left="7285" w:hanging="853"/>
      </w:pPr>
      <w:rPr>
        <w:rFonts w:hint="default"/>
        <w:lang w:val="ru-RU" w:eastAsia="en-US" w:bidi="ar-SA"/>
      </w:rPr>
    </w:lvl>
    <w:lvl w:ilvl="6" w:tplc="18C6B1D6">
      <w:numFmt w:val="bullet"/>
      <w:lvlText w:val="•"/>
      <w:lvlJc w:val="left"/>
      <w:pPr>
        <w:ind w:left="7822" w:hanging="853"/>
      </w:pPr>
      <w:rPr>
        <w:rFonts w:hint="default"/>
        <w:lang w:val="ru-RU" w:eastAsia="en-US" w:bidi="ar-SA"/>
      </w:rPr>
    </w:lvl>
    <w:lvl w:ilvl="7" w:tplc="D8C0EEC8">
      <w:numFmt w:val="bullet"/>
      <w:lvlText w:val="•"/>
      <w:lvlJc w:val="left"/>
      <w:pPr>
        <w:ind w:left="8359" w:hanging="853"/>
      </w:pPr>
      <w:rPr>
        <w:rFonts w:hint="default"/>
        <w:lang w:val="ru-RU" w:eastAsia="en-US" w:bidi="ar-SA"/>
      </w:rPr>
    </w:lvl>
    <w:lvl w:ilvl="8" w:tplc="045C8A9C">
      <w:numFmt w:val="bullet"/>
      <w:lvlText w:val="•"/>
      <w:lvlJc w:val="left"/>
      <w:pPr>
        <w:ind w:left="8896" w:hanging="853"/>
      </w:pPr>
      <w:rPr>
        <w:rFonts w:hint="default"/>
        <w:lang w:val="ru-RU" w:eastAsia="en-US" w:bidi="ar-SA"/>
      </w:rPr>
    </w:lvl>
  </w:abstractNum>
  <w:abstractNum w:abstractNumId="6" w15:restartNumberingAfterBreak="0">
    <w:nsid w:val="1CD72D0D"/>
    <w:multiLevelType w:val="hybridMultilevel"/>
    <w:tmpl w:val="FA1A5AB8"/>
    <w:lvl w:ilvl="0" w:tplc="D94A6980">
      <w:start w:val="6"/>
      <w:numFmt w:val="decimal"/>
      <w:lvlText w:val="%1"/>
      <w:lvlJc w:val="left"/>
      <w:pPr>
        <w:ind w:left="300" w:hanging="852"/>
        <w:jc w:val="left"/>
      </w:pPr>
      <w:rPr>
        <w:rFonts w:hint="default"/>
        <w:lang w:val="ru-RU" w:eastAsia="en-US" w:bidi="ar-SA"/>
      </w:rPr>
    </w:lvl>
    <w:lvl w:ilvl="1" w:tplc="CD76A6E6">
      <w:numFmt w:val="none"/>
      <w:lvlText w:val=""/>
      <w:lvlJc w:val="left"/>
      <w:pPr>
        <w:tabs>
          <w:tab w:val="num" w:pos="360"/>
        </w:tabs>
      </w:pPr>
    </w:lvl>
    <w:lvl w:ilvl="2" w:tplc="6CF45136">
      <w:numFmt w:val="bullet"/>
      <w:lvlText w:val="•"/>
      <w:lvlJc w:val="left"/>
      <w:pPr>
        <w:ind w:left="2234" w:hanging="852"/>
      </w:pPr>
      <w:rPr>
        <w:rFonts w:hint="default"/>
        <w:lang w:val="ru-RU" w:eastAsia="en-US" w:bidi="ar-SA"/>
      </w:rPr>
    </w:lvl>
    <w:lvl w:ilvl="3" w:tplc="F1748D8A">
      <w:numFmt w:val="bullet"/>
      <w:lvlText w:val="•"/>
      <w:lvlJc w:val="left"/>
      <w:pPr>
        <w:ind w:left="3201" w:hanging="852"/>
      </w:pPr>
      <w:rPr>
        <w:rFonts w:hint="default"/>
        <w:lang w:val="ru-RU" w:eastAsia="en-US" w:bidi="ar-SA"/>
      </w:rPr>
    </w:lvl>
    <w:lvl w:ilvl="4" w:tplc="659C73B8">
      <w:numFmt w:val="bullet"/>
      <w:lvlText w:val="•"/>
      <w:lvlJc w:val="left"/>
      <w:pPr>
        <w:ind w:left="4168" w:hanging="852"/>
      </w:pPr>
      <w:rPr>
        <w:rFonts w:hint="default"/>
        <w:lang w:val="ru-RU" w:eastAsia="en-US" w:bidi="ar-SA"/>
      </w:rPr>
    </w:lvl>
    <w:lvl w:ilvl="5" w:tplc="B694D9B4">
      <w:numFmt w:val="bullet"/>
      <w:lvlText w:val="•"/>
      <w:lvlJc w:val="left"/>
      <w:pPr>
        <w:ind w:left="5135" w:hanging="852"/>
      </w:pPr>
      <w:rPr>
        <w:rFonts w:hint="default"/>
        <w:lang w:val="ru-RU" w:eastAsia="en-US" w:bidi="ar-SA"/>
      </w:rPr>
    </w:lvl>
    <w:lvl w:ilvl="6" w:tplc="91A60C10">
      <w:numFmt w:val="bullet"/>
      <w:lvlText w:val="•"/>
      <w:lvlJc w:val="left"/>
      <w:pPr>
        <w:ind w:left="6102" w:hanging="852"/>
      </w:pPr>
      <w:rPr>
        <w:rFonts w:hint="default"/>
        <w:lang w:val="ru-RU" w:eastAsia="en-US" w:bidi="ar-SA"/>
      </w:rPr>
    </w:lvl>
    <w:lvl w:ilvl="7" w:tplc="2D407F12">
      <w:numFmt w:val="bullet"/>
      <w:lvlText w:val="•"/>
      <w:lvlJc w:val="left"/>
      <w:pPr>
        <w:ind w:left="7069" w:hanging="852"/>
      </w:pPr>
      <w:rPr>
        <w:rFonts w:hint="default"/>
        <w:lang w:val="ru-RU" w:eastAsia="en-US" w:bidi="ar-SA"/>
      </w:rPr>
    </w:lvl>
    <w:lvl w:ilvl="8" w:tplc="74E4D8BA">
      <w:numFmt w:val="bullet"/>
      <w:lvlText w:val="•"/>
      <w:lvlJc w:val="left"/>
      <w:pPr>
        <w:ind w:left="8036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1F3E359F"/>
    <w:multiLevelType w:val="hybridMultilevel"/>
    <w:tmpl w:val="C8AE550E"/>
    <w:lvl w:ilvl="0" w:tplc="76005800">
      <w:numFmt w:val="bullet"/>
      <w:lvlText w:val="-"/>
      <w:lvlJc w:val="left"/>
      <w:pPr>
        <w:ind w:left="300" w:hanging="56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4FE5AC4">
      <w:numFmt w:val="bullet"/>
      <w:lvlText w:val="•"/>
      <w:lvlJc w:val="left"/>
      <w:pPr>
        <w:ind w:left="1267" w:hanging="567"/>
      </w:pPr>
      <w:rPr>
        <w:rFonts w:hint="default"/>
        <w:lang w:val="ru-RU" w:eastAsia="en-US" w:bidi="ar-SA"/>
      </w:rPr>
    </w:lvl>
    <w:lvl w:ilvl="2" w:tplc="8FE23642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 w:tplc="CFB02BC4">
      <w:numFmt w:val="bullet"/>
      <w:lvlText w:val="•"/>
      <w:lvlJc w:val="left"/>
      <w:pPr>
        <w:ind w:left="3201" w:hanging="567"/>
      </w:pPr>
      <w:rPr>
        <w:rFonts w:hint="default"/>
        <w:lang w:val="ru-RU" w:eastAsia="en-US" w:bidi="ar-SA"/>
      </w:rPr>
    </w:lvl>
    <w:lvl w:ilvl="4" w:tplc="559A7E5A">
      <w:numFmt w:val="bullet"/>
      <w:lvlText w:val="•"/>
      <w:lvlJc w:val="left"/>
      <w:pPr>
        <w:ind w:left="4168" w:hanging="567"/>
      </w:pPr>
      <w:rPr>
        <w:rFonts w:hint="default"/>
        <w:lang w:val="ru-RU" w:eastAsia="en-US" w:bidi="ar-SA"/>
      </w:rPr>
    </w:lvl>
    <w:lvl w:ilvl="5" w:tplc="DC460FB0">
      <w:numFmt w:val="bullet"/>
      <w:lvlText w:val="•"/>
      <w:lvlJc w:val="left"/>
      <w:pPr>
        <w:ind w:left="5135" w:hanging="567"/>
      </w:pPr>
      <w:rPr>
        <w:rFonts w:hint="default"/>
        <w:lang w:val="ru-RU" w:eastAsia="en-US" w:bidi="ar-SA"/>
      </w:rPr>
    </w:lvl>
    <w:lvl w:ilvl="6" w:tplc="2EBE8B98">
      <w:numFmt w:val="bullet"/>
      <w:lvlText w:val="•"/>
      <w:lvlJc w:val="left"/>
      <w:pPr>
        <w:ind w:left="6102" w:hanging="567"/>
      </w:pPr>
      <w:rPr>
        <w:rFonts w:hint="default"/>
        <w:lang w:val="ru-RU" w:eastAsia="en-US" w:bidi="ar-SA"/>
      </w:rPr>
    </w:lvl>
    <w:lvl w:ilvl="7" w:tplc="D03E8774">
      <w:numFmt w:val="bullet"/>
      <w:lvlText w:val="•"/>
      <w:lvlJc w:val="left"/>
      <w:pPr>
        <w:ind w:left="7069" w:hanging="567"/>
      </w:pPr>
      <w:rPr>
        <w:rFonts w:hint="default"/>
        <w:lang w:val="ru-RU" w:eastAsia="en-US" w:bidi="ar-SA"/>
      </w:rPr>
    </w:lvl>
    <w:lvl w:ilvl="8" w:tplc="F3A24D52">
      <w:numFmt w:val="bullet"/>
      <w:lvlText w:val="•"/>
      <w:lvlJc w:val="left"/>
      <w:pPr>
        <w:ind w:left="8036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28527F81"/>
    <w:multiLevelType w:val="hybridMultilevel"/>
    <w:tmpl w:val="7764A4D8"/>
    <w:lvl w:ilvl="0" w:tplc="90244EC4">
      <w:numFmt w:val="bullet"/>
      <w:lvlText w:val="-"/>
      <w:lvlJc w:val="left"/>
      <w:pPr>
        <w:ind w:left="300" w:hanging="8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64ECA80">
      <w:numFmt w:val="bullet"/>
      <w:lvlText w:val="•"/>
      <w:lvlJc w:val="left"/>
      <w:pPr>
        <w:ind w:left="1267" w:hanging="852"/>
      </w:pPr>
      <w:rPr>
        <w:rFonts w:hint="default"/>
        <w:lang w:val="ru-RU" w:eastAsia="en-US" w:bidi="ar-SA"/>
      </w:rPr>
    </w:lvl>
    <w:lvl w:ilvl="2" w:tplc="2EAE292A">
      <w:numFmt w:val="bullet"/>
      <w:lvlText w:val="•"/>
      <w:lvlJc w:val="left"/>
      <w:pPr>
        <w:ind w:left="2234" w:hanging="852"/>
      </w:pPr>
      <w:rPr>
        <w:rFonts w:hint="default"/>
        <w:lang w:val="ru-RU" w:eastAsia="en-US" w:bidi="ar-SA"/>
      </w:rPr>
    </w:lvl>
    <w:lvl w:ilvl="3" w:tplc="935E0ECE">
      <w:numFmt w:val="bullet"/>
      <w:lvlText w:val="•"/>
      <w:lvlJc w:val="left"/>
      <w:pPr>
        <w:ind w:left="3201" w:hanging="852"/>
      </w:pPr>
      <w:rPr>
        <w:rFonts w:hint="default"/>
        <w:lang w:val="ru-RU" w:eastAsia="en-US" w:bidi="ar-SA"/>
      </w:rPr>
    </w:lvl>
    <w:lvl w:ilvl="4" w:tplc="4EF09F34">
      <w:numFmt w:val="bullet"/>
      <w:lvlText w:val="•"/>
      <w:lvlJc w:val="left"/>
      <w:pPr>
        <w:ind w:left="4168" w:hanging="852"/>
      </w:pPr>
      <w:rPr>
        <w:rFonts w:hint="default"/>
        <w:lang w:val="ru-RU" w:eastAsia="en-US" w:bidi="ar-SA"/>
      </w:rPr>
    </w:lvl>
    <w:lvl w:ilvl="5" w:tplc="FB7C7770">
      <w:numFmt w:val="bullet"/>
      <w:lvlText w:val="•"/>
      <w:lvlJc w:val="left"/>
      <w:pPr>
        <w:ind w:left="5135" w:hanging="852"/>
      </w:pPr>
      <w:rPr>
        <w:rFonts w:hint="default"/>
        <w:lang w:val="ru-RU" w:eastAsia="en-US" w:bidi="ar-SA"/>
      </w:rPr>
    </w:lvl>
    <w:lvl w:ilvl="6" w:tplc="80B8A75A">
      <w:numFmt w:val="bullet"/>
      <w:lvlText w:val="•"/>
      <w:lvlJc w:val="left"/>
      <w:pPr>
        <w:ind w:left="6102" w:hanging="852"/>
      </w:pPr>
      <w:rPr>
        <w:rFonts w:hint="default"/>
        <w:lang w:val="ru-RU" w:eastAsia="en-US" w:bidi="ar-SA"/>
      </w:rPr>
    </w:lvl>
    <w:lvl w:ilvl="7" w:tplc="91C80CEE">
      <w:numFmt w:val="bullet"/>
      <w:lvlText w:val="•"/>
      <w:lvlJc w:val="left"/>
      <w:pPr>
        <w:ind w:left="7069" w:hanging="852"/>
      </w:pPr>
      <w:rPr>
        <w:rFonts w:hint="default"/>
        <w:lang w:val="ru-RU" w:eastAsia="en-US" w:bidi="ar-SA"/>
      </w:rPr>
    </w:lvl>
    <w:lvl w:ilvl="8" w:tplc="88083A88">
      <w:numFmt w:val="bullet"/>
      <w:lvlText w:val="•"/>
      <w:lvlJc w:val="left"/>
      <w:pPr>
        <w:ind w:left="8036" w:hanging="852"/>
      </w:pPr>
      <w:rPr>
        <w:rFonts w:hint="default"/>
        <w:lang w:val="ru-RU" w:eastAsia="en-US" w:bidi="ar-SA"/>
      </w:rPr>
    </w:lvl>
  </w:abstractNum>
  <w:abstractNum w:abstractNumId="9" w15:restartNumberingAfterBreak="0">
    <w:nsid w:val="28B440BD"/>
    <w:multiLevelType w:val="hybridMultilevel"/>
    <w:tmpl w:val="D9EA5F00"/>
    <w:lvl w:ilvl="0" w:tplc="F2462BD8">
      <w:start w:val="5"/>
      <w:numFmt w:val="decimal"/>
      <w:lvlText w:val="%1"/>
      <w:lvlJc w:val="left"/>
      <w:pPr>
        <w:ind w:left="300" w:hanging="852"/>
        <w:jc w:val="left"/>
      </w:pPr>
      <w:rPr>
        <w:rFonts w:hint="default"/>
        <w:lang w:val="ru-RU" w:eastAsia="en-US" w:bidi="ar-SA"/>
      </w:rPr>
    </w:lvl>
    <w:lvl w:ilvl="1" w:tplc="5FE40B1C">
      <w:numFmt w:val="none"/>
      <w:lvlText w:val=""/>
      <w:lvlJc w:val="left"/>
      <w:pPr>
        <w:tabs>
          <w:tab w:val="num" w:pos="360"/>
        </w:tabs>
      </w:pPr>
    </w:lvl>
    <w:lvl w:ilvl="2" w:tplc="99E8C78E">
      <w:numFmt w:val="bullet"/>
      <w:lvlText w:val="•"/>
      <w:lvlJc w:val="left"/>
      <w:pPr>
        <w:ind w:left="2234" w:hanging="852"/>
      </w:pPr>
      <w:rPr>
        <w:rFonts w:hint="default"/>
        <w:lang w:val="ru-RU" w:eastAsia="en-US" w:bidi="ar-SA"/>
      </w:rPr>
    </w:lvl>
    <w:lvl w:ilvl="3" w:tplc="35E4F838">
      <w:numFmt w:val="bullet"/>
      <w:lvlText w:val="•"/>
      <w:lvlJc w:val="left"/>
      <w:pPr>
        <w:ind w:left="3201" w:hanging="852"/>
      </w:pPr>
      <w:rPr>
        <w:rFonts w:hint="default"/>
        <w:lang w:val="ru-RU" w:eastAsia="en-US" w:bidi="ar-SA"/>
      </w:rPr>
    </w:lvl>
    <w:lvl w:ilvl="4" w:tplc="35903ED0">
      <w:numFmt w:val="bullet"/>
      <w:lvlText w:val="•"/>
      <w:lvlJc w:val="left"/>
      <w:pPr>
        <w:ind w:left="4168" w:hanging="852"/>
      </w:pPr>
      <w:rPr>
        <w:rFonts w:hint="default"/>
        <w:lang w:val="ru-RU" w:eastAsia="en-US" w:bidi="ar-SA"/>
      </w:rPr>
    </w:lvl>
    <w:lvl w:ilvl="5" w:tplc="27241B76">
      <w:numFmt w:val="bullet"/>
      <w:lvlText w:val="•"/>
      <w:lvlJc w:val="left"/>
      <w:pPr>
        <w:ind w:left="5135" w:hanging="852"/>
      </w:pPr>
      <w:rPr>
        <w:rFonts w:hint="default"/>
        <w:lang w:val="ru-RU" w:eastAsia="en-US" w:bidi="ar-SA"/>
      </w:rPr>
    </w:lvl>
    <w:lvl w:ilvl="6" w:tplc="F5BE09C2">
      <w:numFmt w:val="bullet"/>
      <w:lvlText w:val="•"/>
      <w:lvlJc w:val="left"/>
      <w:pPr>
        <w:ind w:left="6102" w:hanging="852"/>
      </w:pPr>
      <w:rPr>
        <w:rFonts w:hint="default"/>
        <w:lang w:val="ru-RU" w:eastAsia="en-US" w:bidi="ar-SA"/>
      </w:rPr>
    </w:lvl>
    <w:lvl w:ilvl="7" w:tplc="92B6CB84">
      <w:numFmt w:val="bullet"/>
      <w:lvlText w:val="•"/>
      <w:lvlJc w:val="left"/>
      <w:pPr>
        <w:ind w:left="7069" w:hanging="852"/>
      </w:pPr>
      <w:rPr>
        <w:rFonts w:hint="default"/>
        <w:lang w:val="ru-RU" w:eastAsia="en-US" w:bidi="ar-SA"/>
      </w:rPr>
    </w:lvl>
    <w:lvl w:ilvl="8" w:tplc="22B4B942">
      <w:numFmt w:val="bullet"/>
      <w:lvlText w:val="•"/>
      <w:lvlJc w:val="left"/>
      <w:pPr>
        <w:ind w:left="8036" w:hanging="852"/>
      </w:pPr>
      <w:rPr>
        <w:rFonts w:hint="default"/>
        <w:lang w:val="ru-RU" w:eastAsia="en-US" w:bidi="ar-SA"/>
      </w:rPr>
    </w:lvl>
  </w:abstractNum>
  <w:abstractNum w:abstractNumId="10" w15:restartNumberingAfterBreak="0">
    <w:nsid w:val="31C22E15"/>
    <w:multiLevelType w:val="hybridMultilevel"/>
    <w:tmpl w:val="2D964B52"/>
    <w:lvl w:ilvl="0" w:tplc="1D00FE2C">
      <w:numFmt w:val="bullet"/>
      <w:lvlText w:val=""/>
      <w:lvlJc w:val="left"/>
      <w:pPr>
        <w:ind w:left="866" w:hanging="284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8D0595A">
      <w:numFmt w:val="bullet"/>
      <w:lvlText w:val=""/>
      <w:lvlJc w:val="left"/>
      <w:pPr>
        <w:ind w:left="300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DCE13D6">
      <w:numFmt w:val="bullet"/>
      <w:lvlText w:val="•"/>
      <w:lvlJc w:val="left"/>
      <w:pPr>
        <w:ind w:left="1872" w:hanging="567"/>
      </w:pPr>
      <w:rPr>
        <w:rFonts w:hint="default"/>
        <w:lang w:val="ru-RU" w:eastAsia="en-US" w:bidi="ar-SA"/>
      </w:rPr>
    </w:lvl>
    <w:lvl w:ilvl="3" w:tplc="7ED8C79E">
      <w:numFmt w:val="bullet"/>
      <w:lvlText w:val="•"/>
      <w:lvlJc w:val="left"/>
      <w:pPr>
        <w:ind w:left="2884" w:hanging="567"/>
      </w:pPr>
      <w:rPr>
        <w:rFonts w:hint="default"/>
        <w:lang w:val="ru-RU" w:eastAsia="en-US" w:bidi="ar-SA"/>
      </w:rPr>
    </w:lvl>
    <w:lvl w:ilvl="4" w:tplc="6F2671D2">
      <w:numFmt w:val="bullet"/>
      <w:lvlText w:val="•"/>
      <w:lvlJc w:val="left"/>
      <w:pPr>
        <w:ind w:left="3897" w:hanging="567"/>
      </w:pPr>
      <w:rPr>
        <w:rFonts w:hint="default"/>
        <w:lang w:val="ru-RU" w:eastAsia="en-US" w:bidi="ar-SA"/>
      </w:rPr>
    </w:lvl>
    <w:lvl w:ilvl="5" w:tplc="261ECB2C">
      <w:numFmt w:val="bullet"/>
      <w:lvlText w:val="•"/>
      <w:lvlJc w:val="left"/>
      <w:pPr>
        <w:ind w:left="4909" w:hanging="567"/>
      </w:pPr>
      <w:rPr>
        <w:rFonts w:hint="default"/>
        <w:lang w:val="ru-RU" w:eastAsia="en-US" w:bidi="ar-SA"/>
      </w:rPr>
    </w:lvl>
    <w:lvl w:ilvl="6" w:tplc="0366CC5C">
      <w:numFmt w:val="bullet"/>
      <w:lvlText w:val="•"/>
      <w:lvlJc w:val="left"/>
      <w:pPr>
        <w:ind w:left="5921" w:hanging="567"/>
      </w:pPr>
      <w:rPr>
        <w:rFonts w:hint="default"/>
        <w:lang w:val="ru-RU" w:eastAsia="en-US" w:bidi="ar-SA"/>
      </w:rPr>
    </w:lvl>
    <w:lvl w:ilvl="7" w:tplc="6BB8FC94">
      <w:numFmt w:val="bullet"/>
      <w:lvlText w:val="•"/>
      <w:lvlJc w:val="left"/>
      <w:pPr>
        <w:ind w:left="6934" w:hanging="567"/>
      </w:pPr>
      <w:rPr>
        <w:rFonts w:hint="default"/>
        <w:lang w:val="ru-RU" w:eastAsia="en-US" w:bidi="ar-SA"/>
      </w:rPr>
    </w:lvl>
    <w:lvl w:ilvl="8" w:tplc="560A5242">
      <w:numFmt w:val="bullet"/>
      <w:lvlText w:val="•"/>
      <w:lvlJc w:val="left"/>
      <w:pPr>
        <w:ind w:left="7946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45520EC0"/>
    <w:multiLevelType w:val="hybridMultilevel"/>
    <w:tmpl w:val="FA88D4E4"/>
    <w:lvl w:ilvl="0" w:tplc="B5786570">
      <w:numFmt w:val="bullet"/>
      <w:lvlText w:val=""/>
      <w:lvlJc w:val="left"/>
      <w:pPr>
        <w:ind w:left="30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902884A">
      <w:numFmt w:val="bullet"/>
      <w:lvlText w:val="•"/>
      <w:lvlJc w:val="left"/>
      <w:pPr>
        <w:ind w:left="1267" w:hanging="428"/>
      </w:pPr>
      <w:rPr>
        <w:rFonts w:hint="default"/>
        <w:lang w:val="ru-RU" w:eastAsia="en-US" w:bidi="ar-SA"/>
      </w:rPr>
    </w:lvl>
    <w:lvl w:ilvl="2" w:tplc="01F2F51C">
      <w:numFmt w:val="bullet"/>
      <w:lvlText w:val="•"/>
      <w:lvlJc w:val="left"/>
      <w:pPr>
        <w:ind w:left="2234" w:hanging="428"/>
      </w:pPr>
      <w:rPr>
        <w:rFonts w:hint="default"/>
        <w:lang w:val="ru-RU" w:eastAsia="en-US" w:bidi="ar-SA"/>
      </w:rPr>
    </w:lvl>
    <w:lvl w:ilvl="3" w:tplc="E84E95B6">
      <w:numFmt w:val="bullet"/>
      <w:lvlText w:val="•"/>
      <w:lvlJc w:val="left"/>
      <w:pPr>
        <w:ind w:left="3201" w:hanging="428"/>
      </w:pPr>
      <w:rPr>
        <w:rFonts w:hint="default"/>
        <w:lang w:val="ru-RU" w:eastAsia="en-US" w:bidi="ar-SA"/>
      </w:rPr>
    </w:lvl>
    <w:lvl w:ilvl="4" w:tplc="E258FCCE">
      <w:numFmt w:val="bullet"/>
      <w:lvlText w:val="•"/>
      <w:lvlJc w:val="left"/>
      <w:pPr>
        <w:ind w:left="4168" w:hanging="428"/>
      </w:pPr>
      <w:rPr>
        <w:rFonts w:hint="default"/>
        <w:lang w:val="ru-RU" w:eastAsia="en-US" w:bidi="ar-SA"/>
      </w:rPr>
    </w:lvl>
    <w:lvl w:ilvl="5" w:tplc="FD02FF92">
      <w:numFmt w:val="bullet"/>
      <w:lvlText w:val="•"/>
      <w:lvlJc w:val="left"/>
      <w:pPr>
        <w:ind w:left="5135" w:hanging="428"/>
      </w:pPr>
      <w:rPr>
        <w:rFonts w:hint="default"/>
        <w:lang w:val="ru-RU" w:eastAsia="en-US" w:bidi="ar-SA"/>
      </w:rPr>
    </w:lvl>
    <w:lvl w:ilvl="6" w:tplc="4E906B5A">
      <w:numFmt w:val="bullet"/>
      <w:lvlText w:val="•"/>
      <w:lvlJc w:val="left"/>
      <w:pPr>
        <w:ind w:left="6102" w:hanging="428"/>
      </w:pPr>
      <w:rPr>
        <w:rFonts w:hint="default"/>
        <w:lang w:val="ru-RU" w:eastAsia="en-US" w:bidi="ar-SA"/>
      </w:rPr>
    </w:lvl>
    <w:lvl w:ilvl="7" w:tplc="DC147D04">
      <w:numFmt w:val="bullet"/>
      <w:lvlText w:val="•"/>
      <w:lvlJc w:val="left"/>
      <w:pPr>
        <w:ind w:left="7069" w:hanging="428"/>
      </w:pPr>
      <w:rPr>
        <w:rFonts w:hint="default"/>
        <w:lang w:val="ru-RU" w:eastAsia="en-US" w:bidi="ar-SA"/>
      </w:rPr>
    </w:lvl>
    <w:lvl w:ilvl="8" w:tplc="A4EC8996">
      <w:numFmt w:val="bullet"/>
      <w:lvlText w:val="•"/>
      <w:lvlJc w:val="left"/>
      <w:pPr>
        <w:ind w:left="8036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0CF490D"/>
    <w:multiLevelType w:val="hybridMultilevel"/>
    <w:tmpl w:val="6950C130"/>
    <w:lvl w:ilvl="0" w:tplc="0840D964">
      <w:numFmt w:val="bullet"/>
      <w:lvlText w:val="–"/>
      <w:lvlJc w:val="left"/>
      <w:pPr>
        <w:ind w:left="49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740772">
      <w:numFmt w:val="bullet"/>
      <w:lvlText w:val=""/>
      <w:lvlJc w:val="left"/>
      <w:pPr>
        <w:ind w:left="30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5684F26">
      <w:numFmt w:val="bullet"/>
      <w:lvlText w:val="•"/>
      <w:lvlJc w:val="left"/>
      <w:pPr>
        <w:ind w:left="1552" w:hanging="428"/>
      </w:pPr>
      <w:rPr>
        <w:rFonts w:hint="default"/>
        <w:lang w:val="ru-RU" w:eastAsia="en-US" w:bidi="ar-SA"/>
      </w:rPr>
    </w:lvl>
    <w:lvl w:ilvl="3" w:tplc="B8D4563E">
      <w:numFmt w:val="bullet"/>
      <w:lvlText w:val="•"/>
      <w:lvlJc w:val="left"/>
      <w:pPr>
        <w:ind w:left="2604" w:hanging="428"/>
      </w:pPr>
      <w:rPr>
        <w:rFonts w:hint="default"/>
        <w:lang w:val="ru-RU" w:eastAsia="en-US" w:bidi="ar-SA"/>
      </w:rPr>
    </w:lvl>
    <w:lvl w:ilvl="4" w:tplc="1318C7A2">
      <w:numFmt w:val="bullet"/>
      <w:lvlText w:val="•"/>
      <w:lvlJc w:val="left"/>
      <w:pPr>
        <w:ind w:left="3657" w:hanging="428"/>
      </w:pPr>
      <w:rPr>
        <w:rFonts w:hint="default"/>
        <w:lang w:val="ru-RU" w:eastAsia="en-US" w:bidi="ar-SA"/>
      </w:rPr>
    </w:lvl>
    <w:lvl w:ilvl="5" w:tplc="3B14FAF2">
      <w:numFmt w:val="bullet"/>
      <w:lvlText w:val="•"/>
      <w:lvlJc w:val="left"/>
      <w:pPr>
        <w:ind w:left="4709" w:hanging="428"/>
      </w:pPr>
      <w:rPr>
        <w:rFonts w:hint="default"/>
        <w:lang w:val="ru-RU" w:eastAsia="en-US" w:bidi="ar-SA"/>
      </w:rPr>
    </w:lvl>
    <w:lvl w:ilvl="6" w:tplc="DDA2114A">
      <w:numFmt w:val="bullet"/>
      <w:lvlText w:val="•"/>
      <w:lvlJc w:val="left"/>
      <w:pPr>
        <w:ind w:left="5761" w:hanging="428"/>
      </w:pPr>
      <w:rPr>
        <w:rFonts w:hint="default"/>
        <w:lang w:val="ru-RU" w:eastAsia="en-US" w:bidi="ar-SA"/>
      </w:rPr>
    </w:lvl>
    <w:lvl w:ilvl="7" w:tplc="9432C506">
      <w:numFmt w:val="bullet"/>
      <w:lvlText w:val="•"/>
      <w:lvlJc w:val="left"/>
      <w:pPr>
        <w:ind w:left="6814" w:hanging="428"/>
      </w:pPr>
      <w:rPr>
        <w:rFonts w:hint="default"/>
        <w:lang w:val="ru-RU" w:eastAsia="en-US" w:bidi="ar-SA"/>
      </w:rPr>
    </w:lvl>
    <w:lvl w:ilvl="8" w:tplc="1A5C7B80">
      <w:numFmt w:val="bullet"/>
      <w:lvlText w:val="•"/>
      <w:lvlJc w:val="left"/>
      <w:pPr>
        <w:ind w:left="7866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9293EEF"/>
    <w:multiLevelType w:val="hybridMultilevel"/>
    <w:tmpl w:val="3DA69514"/>
    <w:lvl w:ilvl="0" w:tplc="CBECD588">
      <w:numFmt w:val="bullet"/>
      <w:lvlText w:val=""/>
      <w:lvlJc w:val="left"/>
      <w:pPr>
        <w:ind w:left="523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81CAFCA">
      <w:numFmt w:val="bullet"/>
      <w:lvlText w:val=""/>
      <w:lvlJc w:val="left"/>
      <w:pPr>
        <w:ind w:left="30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A1C2D1E">
      <w:numFmt w:val="bullet"/>
      <w:lvlText w:val="•"/>
      <w:lvlJc w:val="left"/>
      <w:pPr>
        <w:ind w:left="1484" w:hanging="428"/>
      </w:pPr>
      <w:rPr>
        <w:rFonts w:hint="default"/>
        <w:lang w:val="ru-RU" w:eastAsia="en-US" w:bidi="ar-SA"/>
      </w:rPr>
    </w:lvl>
    <w:lvl w:ilvl="3" w:tplc="48625552">
      <w:numFmt w:val="bullet"/>
      <w:lvlText w:val="•"/>
      <w:lvlJc w:val="left"/>
      <w:pPr>
        <w:ind w:left="2449" w:hanging="428"/>
      </w:pPr>
      <w:rPr>
        <w:rFonts w:hint="default"/>
        <w:lang w:val="ru-RU" w:eastAsia="en-US" w:bidi="ar-SA"/>
      </w:rPr>
    </w:lvl>
    <w:lvl w:ilvl="4" w:tplc="884C76E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5" w:tplc="D9C62516">
      <w:numFmt w:val="bullet"/>
      <w:lvlText w:val="•"/>
      <w:lvlJc w:val="left"/>
      <w:pPr>
        <w:ind w:left="4378" w:hanging="428"/>
      </w:pPr>
      <w:rPr>
        <w:rFonts w:hint="default"/>
        <w:lang w:val="ru-RU" w:eastAsia="en-US" w:bidi="ar-SA"/>
      </w:rPr>
    </w:lvl>
    <w:lvl w:ilvl="6" w:tplc="28C0C1FE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7" w:tplc="B62890AE">
      <w:numFmt w:val="bullet"/>
      <w:lvlText w:val="•"/>
      <w:lvlJc w:val="left"/>
      <w:pPr>
        <w:ind w:left="6307" w:hanging="428"/>
      </w:pPr>
      <w:rPr>
        <w:rFonts w:hint="default"/>
        <w:lang w:val="ru-RU" w:eastAsia="en-US" w:bidi="ar-SA"/>
      </w:rPr>
    </w:lvl>
    <w:lvl w:ilvl="8" w:tplc="FE9EB7BC">
      <w:numFmt w:val="bullet"/>
      <w:lvlText w:val="•"/>
      <w:lvlJc w:val="left"/>
      <w:pPr>
        <w:ind w:left="7271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6250574A"/>
    <w:multiLevelType w:val="hybridMultilevel"/>
    <w:tmpl w:val="F2E622B6"/>
    <w:lvl w:ilvl="0" w:tplc="E308598A">
      <w:numFmt w:val="bullet"/>
      <w:lvlText w:val="-"/>
      <w:lvlJc w:val="left"/>
      <w:pPr>
        <w:ind w:left="300" w:hanging="28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5B01B94">
      <w:numFmt w:val="bullet"/>
      <w:lvlText w:val="•"/>
      <w:lvlJc w:val="left"/>
      <w:pPr>
        <w:ind w:left="1267" w:hanging="286"/>
      </w:pPr>
      <w:rPr>
        <w:rFonts w:hint="default"/>
        <w:lang w:val="ru-RU" w:eastAsia="en-US" w:bidi="ar-SA"/>
      </w:rPr>
    </w:lvl>
    <w:lvl w:ilvl="2" w:tplc="4D02BB98">
      <w:numFmt w:val="bullet"/>
      <w:lvlText w:val="•"/>
      <w:lvlJc w:val="left"/>
      <w:pPr>
        <w:ind w:left="2234" w:hanging="286"/>
      </w:pPr>
      <w:rPr>
        <w:rFonts w:hint="default"/>
        <w:lang w:val="ru-RU" w:eastAsia="en-US" w:bidi="ar-SA"/>
      </w:rPr>
    </w:lvl>
    <w:lvl w:ilvl="3" w:tplc="4C10723C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FC1EB8EC">
      <w:numFmt w:val="bullet"/>
      <w:lvlText w:val="•"/>
      <w:lvlJc w:val="left"/>
      <w:pPr>
        <w:ind w:left="4168" w:hanging="286"/>
      </w:pPr>
      <w:rPr>
        <w:rFonts w:hint="default"/>
        <w:lang w:val="ru-RU" w:eastAsia="en-US" w:bidi="ar-SA"/>
      </w:rPr>
    </w:lvl>
    <w:lvl w:ilvl="5" w:tplc="C4F2F748">
      <w:numFmt w:val="bullet"/>
      <w:lvlText w:val="•"/>
      <w:lvlJc w:val="left"/>
      <w:pPr>
        <w:ind w:left="5135" w:hanging="286"/>
      </w:pPr>
      <w:rPr>
        <w:rFonts w:hint="default"/>
        <w:lang w:val="ru-RU" w:eastAsia="en-US" w:bidi="ar-SA"/>
      </w:rPr>
    </w:lvl>
    <w:lvl w:ilvl="6" w:tplc="427010CA">
      <w:numFmt w:val="bullet"/>
      <w:lvlText w:val="•"/>
      <w:lvlJc w:val="left"/>
      <w:pPr>
        <w:ind w:left="6102" w:hanging="286"/>
      </w:pPr>
      <w:rPr>
        <w:rFonts w:hint="default"/>
        <w:lang w:val="ru-RU" w:eastAsia="en-US" w:bidi="ar-SA"/>
      </w:rPr>
    </w:lvl>
    <w:lvl w:ilvl="7" w:tplc="6C2EBFE2">
      <w:numFmt w:val="bullet"/>
      <w:lvlText w:val="•"/>
      <w:lvlJc w:val="left"/>
      <w:pPr>
        <w:ind w:left="7069" w:hanging="286"/>
      </w:pPr>
      <w:rPr>
        <w:rFonts w:hint="default"/>
        <w:lang w:val="ru-RU" w:eastAsia="en-US" w:bidi="ar-SA"/>
      </w:rPr>
    </w:lvl>
    <w:lvl w:ilvl="8" w:tplc="DD86D8D2">
      <w:numFmt w:val="bullet"/>
      <w:lvlText w:val="•"/>
      <w:lvlJc w:val="left"/>
      <w:pPr>
        <w:ind w:left="8036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69CE41EF"/>
    <w:multiLevelType w:val="hybridMultilevel"/>
    <w:tmpl w:val="CAD4E0F4"/>
    <w:lvl w:ilvl="0" w:tplc="A3E2980C">
      <w:start w:val="4"/>
      <w:numFmt w:val="decimal"/>
      <w:lvlText w:val="%1"/>
      <w:lvlJc w:val="left"/>
      <w:pPr>
        <w:ind w:left="300" w:hanging="567"/>
        <w:jc w:val="left"/>
      </w:pPr>
      <w:rPr>
        <w:rFonts w:hint="default"/>
        <w:lang w:val="ru-RU" w:eastAsia="en-US" w:bidi="ar-SA"/>
      </w:rPr>
    </w:lvl>
    <w:lvl w:ilvl="1" w:tplc="A5345762">
      <w:numFmt w:val="none"/>
      <w:lvlText w:val=""/>
      <w:lvlJc w:val="left"/>
      <w:pPr>
        <w:tabs>
          <w:tab w:val="num" w:pos="360"/>
        </w:tabs>
      </w:pPr>
    </w:lvl>
    <w:lvl w:ilvl="2" w:tplc="B518ED2E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3" w:tplc="9C609AA2">
      <w:numFmt w:val="bullet"/>
      <w:lvlText w:val="•"/>
      <w:lvlJc w:val="left"/>
      <w:pPr>
        <w:ind w:left="3201" w:hanging="567"/>
      </w:pPr>
      <w:rPr>
        <w:rFonts w:hint="default"/>
        <w:lang w:val="ru-RU" w:eastAsia="en-US" w:bidi="ar-SA"/>
      </w:rPr>
    </w:lvl>
    <w:lvl w:ilvl="4" w:tplc="C2967114">
      <w:numFmt w:val="bullet"/>
      <w:lvlText w:val="•"/>
      <w:lvlJc w:val="left"/>
      <w:pPr>
        <w:ind w:left="4168" w:hanging="567"/>
      </w:pPr>
      <w:rPr>
        <w:rFonts w:hint="default"/>
        <w:lang w:val="ru-RU" w:eastAsia="en-US" w:bidi="ar-SA"/>
      </w:rPr>
    </w:lvl>
    <w:lvl w:ilvl="5" w:tplc="854AE524">
      <w:numFmt w:val="bullet"/>
      <w:lvlText w:val="•"/>
      <w:lvlJc w:val="left"/>
      <w:pPr>
        <w:ind w:left="5135" w:hanging="567"/>
      </w:pPr>
      <w:rPr>
        <w:rFonts w:hint="default"/>
        <w:lang w:val="ru-RU" w:eastAsia="en-US" w:bidi="ar-SA"/>
      </w:rPr>
    </w:lvl>
    <w:lvl w:ilvl="6" w:tplc="401CFFB0">
      <w:numFmt w:val="bullet"/>
      <w:lvlText w:val="•"/>
      <w:lvlJc w:val="left"/>
      <w:pPr>
        <w:ind w:left="6102" w:hanging="567"/>
      </w:pPr>
      <w:rPr>
        <w:rFonts w:hint="default"/>
        <w:lang w:val="ru-RU" w:eastAsia="en-US" w:bidi="ar-SA"/>
      </w:rPr>
    </w:lvl>
    <w:lvl w:ilvl="7" w:tplc="BD8E9778">
      <w:numFmt w:val="bullet"/>
      <w:lvlText w:val="•"/>
      <w:lvlJc w:val="left"/>
      <w:pPr>
        <w:ind w:left="7069" w:hanging="567"/>
      </w:pPr>
      <w:rPr>
        <w:rFonts w:hint="default"/>
        <w:lang w:val="ru-RU" w:eastAsia="en-US" w:bidi="ar-SA"/>
      </w:rPr>
    </w:lvl>
    <w:lvl w:ilvl="8" w:tplc="75B2C624">
      <w:numFmt w:val="bullet"/>
      <w:lvlText w:val="•"/>
      <w:lvlJc w:val="left"/>
      <w:pPr>
        <w:ind w:left="8036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6E686AC9"/>
    <w:multiLevelType w:val="hybridMultilevel"/>
    <w:tmpl w:val="E13AFC52"/>
    <w:lvl w:ilvl="0" w:tplc="81DAE8D2">
      <w:start w:val="2"/>
      <w:numFmt w:val="decimal"/>
      <w:lvlText w:val="%1"/>
      <w:lvlJc w:val="left"/>
      <w:pPr>
        <w:ind w:left="300" w:hanging="852"/>
        <w:jc w:val="left"/>
      </w:pPr>
      <w:rPr>
        <w:rFonts w:hint="default"/>
        <w:lang w:val="ru-RU" w:eastAsia="en-US" w:bidi="ar-SA"/>
      </w:rPr>
    </w:lvl>
    <w:lvl w:ilvl="1" w:tplc="5E345B8A">
      <w:numFmt w:val="none"/>
      <w:lvlText w:val=""/>
      <w:lvlJc w:val="left"/>
      <w:pPr>
        <w:tabs>
          <w:tab w:val="num" w:pos="360"/>
        </w:tabs>
      </w:pPr>
    </w:lvl>
    <w:lvl w:ilvl="2" w:tplc="424CA9F0">
      <w:numFmt w:val="none"/>
      <w:lvlText w:val=""/>
      <w:lvlJc w:val="left"/>
      <w:pPr>
        <w:tabs>
          <w:tab w:val="num" w:pos="360"/>
        </w:tabs>
      </w:pPr>
    </w:lvl>
    <w:lvl w:ilvl="3" w:tplc="EBACC6A2">
      <w:numFmt w:val="bullet"/>
      <w:lvlText w:val="•"/>
      <w:lvlJc w:val="left"/>
      <w:pPr>
        <w:ind w:left="3201" w:hanging="852"/>
      </w:pPr>
      <w:rPr>
        <w:rFonts w:hint="default"/>
        <w:lang w:val="ru-RU" w:eastAsia="en-US" w:bidi="ar-SA"/>
      </w:rPr>
    </w:lvl>
    <w:lvl w:ilvl="4" w:tplc="B5285DA8">
      <w:numFmt w:val="bullet"/>
      <w:lvlText w:val="•"/>
      <w:lvlJc w:val="left"/>
      <w:pPr>
        <w:ind w:left="4168" w:hanging="852"/>
      </w:pPr>
      <w:rPr>
        <w:rFonts w:hint="default"/>
        <w:lang w:val="ru-RU" w:eastAsia="en-US" w:bidi="ar-SA"/>
      </w:rPr>
    </w:lvl>
    <w:lvl w:ilvl="5" w:tplc="8D80E42A">
      <w:numFmt w:val="bullet"/>
      <w:lvlText w:val="•"/>
      <w:lvlJc w:val="left"/>
      <w:pPr>
        <w:ind w:left="5135" w:hanging="852"/>
      </w:pPr>
      <w:rPr>
        <w:rFonts w:hint="default"/>
        <w:lang w:val="ru-RU" w:eastAsia="en-US" w:bidi="ar-SA"/>
      </w:rPr>
    </w:lvl>
    <w:lvl w:ilvl="6" w:tplc="B1187A86">
      <w:numFmt w:val="bullet"/>
      <w:lvlText w:val="•"/>
      <w:lvlJc w:val="left"/>
      <w:pPr>
        <w:ind w:left="6102" w:hanging="852"/>
      </w:pPr>
      <w:rPr>
        <w:rFonts w:hint="default"/>
        <w:lang w:val="ru-RU" w:eastAsia="en-US" w:bidi="ar-SA"/>
      </w:rPr>
    </w:lvl>
    <w:lvl w:ilvl="7" w:tplc="DDA80374">
      <w:numFmt w:val="bullet"/>
      <w:lvlText w:val="•"/>
      <w:lvlJc w:val="left"/>
      <w:pPr>
        <w:ind w:left="7069" w:hanging="852"/>
      </w:pPr>
      <w:rPr>
        <w:rFonts w:hint="default"/>
        <w:lang w:val="ru-RU" w:eastAsia="en-US" w:bidi="ar-SA"/>
      </w:rPr>
    </w:lvl>
    <w:lvl w:ilvl="8" w:tplc="B78E56C6">
      <w:numFmt w:val="bullet"/>
      <w:lvlText w:val="•"/>
      <w:lvlJc w:val="left"/>
      <w:pPr>
        <w:ind w:left="8036" w:hanging="852"/>
      </w:pPr>
      <w:rPr>
        <w:rFonts w:hint="default"/>
        <w:lang w:val="ru-RU" w:eastAsia="en-US" w:bidi="ar-SA"/>
      </w:rPr>
    </w:lvl>
  </w:abstractNum>
  <w:abstractNum w:abstractNumId="17" w15:restartNumberingAfterBreak="0">
    <w:nsid w:val="6FD63757"/>
    <w:multiLevelType w:val="hybridMultilevel"/>
    <w:tmpl w:val="5C6E48D2"/>
    <w:lvl w:ilvl="0" w:tplc="2B4098F6">
      <w:start w:val="1"/>
      <w:numFmt w:val="decimal"/>
      <w:lvlText w:val="%1"/>
      <w:lvlJc w:val="left"/>
      <w:pPr>
        <w:ind w:left="300" w:hanging="852"/>
        <w:jc w:val="left"/>
      </w:pPr>
      <w:rPr>
        <w:rFonts w:hint="default"/>
        <w:lang w:val="ru-RU" w:eastAsia="en-US" w:bidi="ar-SA"/>
      </w:rPr>
    </w:lvl>
    <w:lvl w:ilvl="1" w:tplc="82F2FB7A">
      <w:numFmt w:val="none"/>
      <w:lvlText w:val=""/>
      <w:lvlJc w:val="left"/>
      <w:pPr>
        <w:tabs>
          <w:tab w:val="num" w:pos="360"/>
        </w:tabs>
      </w:pPr>
    </w:lvl>
    <w:lvl w:ilvl="2" w:tplc="1408C9CE">
      <w:numFmt w:val="bullet"/>
      <w:lvlText w:val="•"/>
      <w:lvlJc w:val="left"/>
      <w:pPr>
        <w:ind w:left="2234" w:hanging="852"/>
      </w:pPr>
      <w:rPr>
        <w:rFonts w:hint="default"/>
        <w:lang w:val="ru-RU" w:eastAsia="en-US" w:bidi="ar-SA"/>
      </w:rPr>
    </w:lvl>
    <w:lvl w:ilvl="3" w:tplc="6FAA5C48">
      <w:numFmt w:val="bullet"/>
      <w:lvlText w:val="•"/>
      <w:lvlJc w:val="left"/>
      <w:pPr>
        <w:ind w:left="3201" w:hanging="852"/>
      </w:pPr>
      <w:rPr>
        <w:rFonts w:hint="default"/>
        <w:lang w:val="ru-RU" w:eastAsia="en-US" w:bidi="ar-SA"/>
      </w:rPr>
    </w:lvl>
    <w:lvl w:ilvl="4" w:tplc="8960CE64">
      <w:numFmt w:val="bullet"/>
      <w:lvlText w:val="•"/>
      <w:lvlJc w:val="left"/>
      <w:pPr>
        <w:ind w:left="4168" w:hanging="852"/>
      </w:pPr>
      <w:rPr>
        <w:rFonts w:hint="default"/>
        <w:lang w:val="ru-RU" w:eastAsia="en-US" w:bidi="ar-SA"/>
      </w:rPr>
    </w:lvl>
    <w:lvl w:ilvl="5" w:tplc="628643DE">
      <w:numFmt w:val="bullet"/>
      <w:lvlText w:val="•"/>
      <w:lvlJc w:val="left"/>
      <w:pPr>
        <w:ind w:left="5135" w:hanging="852"/>
      </w:pPr>
      <w:rPr>
        <w:rFonts w:hint="default"/>
        <w:lang w:val="ru-RU" w:eastAsia="en-US" w:bidi="ar-SA"/>
      </w:rPr>
    </w:lvl>
    <w:lvl w:ilvl="6" w:tplc="18641EF6">
      <w:numFmt w:val="bullet"/>
      <w:lvlText w:val="•"/>
      <w:lvlJc w:val="left"/>
      <w:pPr>
        <w:ind w:left="6102" w:hanging="852"/>
      </w:pPr>
      <w:rPr>
        <w:rFonts w:hint="default"/>
        <w:lang w:val="ru-RU" w:eastAsia="en-US" w:bidi="ar-SA"/>
      </w:rPr>
    </w:lvl>
    <w:lvl w:ilvl="7" w:tplc="14D0EB1A">
      <w:numFmt w:val="bullet"/>
      <w:lvlText w:val="•"/>
      <w:lvlJc w:val="left"/>
      <w:pPr>
        <w:ind w:left="7069" w:hanging="852"/>
      </w:pPr>
      <w:rPr>
        <w:rFonts w:hint="default"/>
        <w:lang w:val="ru-RU" w:eastAsia="en-US" w:bidi="ar-SA"/>
      </w:rPr>
    </w:lvl>
    <w:lvl w:ilvl="8" w:tplc="D6004D06">
      <w:numFmt w:val="bullet"/>
      <w:lvlText w:val="•"/>
      <w:lvlJc w:val="left"/>
      <w:pPr>
        <w:ind w:left="8036" w:hanging="852"/>
      </w:pPr>
      <w:rPr>
        <w:rFonts w:hint="default"/>
        <w:lang w:val="ru-RU" w:eastAsia="en-US" w:bidi="ar-SA"/>
      </w:rPr>
    </w:lvl>
  </w:abstractNum>
  <w:abstractNum w:abstractNumId="18" w15:restartNumberingAfterBreak="0">
    <w:nsid w:val="7FE0007C"/>
    <w:multiLevelType w:val="hybridMultilevel"/>
    <w:tmpl w:val="A4BADD24"/>
    <w:lvl w:ilvl="0" w:tplc="59188732">
      <w:numFmt w:val="bullet"/>
      <w:lvlText w:val="-"/>
      <w:lvlJc w:val="left"/>
      <w:pPr>
        <w:ind w:left="1718" w:hanging="8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AAEFEF0">
      <w:numFmt w:val="bullet"/>
      <w:lvlText w:val="•"/>
      <w:lvlJc w:val="left"/>
      <w:pPr>
        <w:ind w:left="2545" w:hanging="852"/>
      </w:pPr>
      <w:rPr>
        <w:rFonts w:hint="default"/>
        <w:lang w:val="ru-RU" w:eastAsia="en-US" w:bidi="ar-SA"/>
      </w:rPr>
    </w:lvl>
    <w:lvl w:ilvl="2" w:tplc="FA92655E">
      <w:numFmt w:val="bullet"/>
      <w:lvlText w:val="•"/>
      <w:lvlJc w:val="left"/>
      <w:pPr>
        <w:ind w:left="3370" w:hanging="852"/>
      </w:pPr>
      <w:rPr>
        <w:rFonts w:hint="default"/>
        <w:lang w:val="ru-RU" w:eastAsia="en-US" w:bidi="ar-SA"/>
      </w:rPr>
    </w:lvl>
    <w:lvl w:ilvl="3" w:tplc="3F1A2B10">
      <w:numFmt w:val="bullet"/>
      <w:lvlText w:val="•"/>
      <w:lvlJc w:val="left"/>
      <w:pPr>
        <w:ind w:left="4195" w:hanging="852"/>
      </w:pPr>
      <w:rPr>
        <w:rFonts w:hint="default"/>
        <w:lang w:val="ru-RU" w:eastAsia="en-US" w:bidi="ar-SA"/>
      </w:rPr>
    </w:lvl>
    <w:lvl w:ilvl="4" w:tplc="4A040BD4">
      <w:numFmt w:val="bullet"/>
      <w:lvlText w:val="•"/>
      <w:lvlJc w:val="left"/>
      <w:pPr>
        <w:ind w:left="5020" w:hanging="852"/>
      </w:pPr>
      <w:rPr>
        <w:rFonts w:hint="default"/>
        <w:lang w:val="ru-RU" w:eastAsia="en-US" w:bidi="ar-SA"/>
      </w:rPr>
    </w:lvl>
    <w:lvl w:ilvl="5" w:tplc="458A1518">
      <w:numFmt w:val="bullet"/>
      <w:lvlText w:val="•"/>
      <w:lvlJc w:val="left"/>
      <w:pPr>
        <w:ind w:left="5845" w:hanging="852"/>
      </w:pPr>
      <w:rPr>
        <w:rFonts w:hint="default"/>
        <w:lang w:val="ru-RU" w:eastAsia="en-US" w:bidi="ar-SA"/>
      </w:rPr>
    </w:lvl>
    <w:lvl w:ilvl="6" w:tplc="A0B6EB28">
      <w:numFmt w:val="bullet"/>
      <w:lvlText w:val="•"/>
      <w:lvlJc w:val="left"/>
      <w:pPr>
        <w:ind w:left="6670" w:hanging="852"/>
      </w:pPr>
      <w:rPr>
        <w:rFonts w:hint="default"/>
        <w:lang w:val="ru-RU" w:eastAsia="en-US" w:bidi="ar-SA"/>
      </w:rPr>
    </w:lvl>
    <w:lvl w:ilvl="7" w:tplc="1E5C2B5E">
      <w:numFmt w:val="bullet"/>
      <w:lvlText w:val="•"/>
      <w:lvlJc w:val="left"/>
      <w:pPr>
        <w:ind w:left="7495" w:hanging="852"/>
      </w:pPr>
      <w:rPr>
        <w:rFonts w:hint="default"/>
        <w:lang w:val="ru-RU" w:eastAsia="en-US" w:bidi="ar-SA"/>
      </w:rPr>
    </w:lvl>
    <w:lvl w:ilvl="8" w:tplc="14EAC6BE">
      <w:numFmt w:val="bullet"/>
      <w:lvlText w:val="•"/>
      <w:lvlJc w:val="left"/>
      <w:pPr>
        <w:ind w:left="8320" w:hanging="8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8"/>
  </w:num>
  <w:num w:numId="10">
    <w:abstractNumId w:val="18"/>
  </w:num>
  <w:num w:numId="11">
    <w:abstractNumId w:val="3"/>
  </w:num>
  <w:num w:numId="12">
    <w:abstractNumId w:val="0"/>
  </w:num>
  <w:num w:numId="13">
    <w:abstractNumId w:val="16"/>
  </w:num>
  <w:num w:numId="14">
    <w:abstractNumId w:val="14"/>
  </w:num>
  <w:num w:numId="15">
    <w:abstractNumId w:val="13"/>
  </w:num>
  <w:num w:numId="16">
    <w:abstractNumId w:val="4"/>
  </w:num>
  <w:num w:numId="17">
    <w:abstractNumId w:val="11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6"/>
    <w:rsid w:val="000E6469"/>
    <w:rsid w:val="00182DC9"/>
    <w:rsid w:val="001A57AA"/>
    <w:rsid w:val="001F3EF9"/>
    <w:rsid w:val="003D66B2"/>
    <w:rsid w:val="00507ED9"/>
    <w:rsid w:val="00542571"/>
    <w:rsid w:val="00793F47"/>
    <w:rsid w:val="00794543"/>
    <w:rsid w:val="007B55BF"/>
    <w:rsid w:val="0085626A"/>
    <w:rsid w:val="0092408C"/>
    <w:rsid w:val="00A5372F"/>
    <w:rsid w:val="00B05677"/>
    <w:rsid w:val="00CC7E76"/>
    <w:rsid w:val="00E844CF"/>
    <w:rsid w:val="00F336EC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30CB"/>
  <w15:docId w15:val="{F0E07532-F5C7-4D26-AB35-34B27BA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53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3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5356"/>
    <w:pPr>
      <w:ind w:left="300" w:firstLine="566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FB5356"/>
    <w:pPr>
      <w:spacing w:line="296" w:lineRule="exact"/>
      <w:ind w:left="1718" w:hanging="853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FB5356"/>
    <w:pPr>
      <w:spacing w:line="320" w:lineRule="exact"/>
      <w:ind w:left="1933" w:right="19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5356"/>
    <w:pPr>
      <w:ind w:left="3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B535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5074&amp;l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100905&amp;l2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100905&amp;l275" TargetMode="External"/><Relationship Id="rId11" Type="http://schemas.openxmlformats.org/officeDocument/2006/relationships/hyperlink" Target="https://normativ.kontur.ru/document?moduleid=1&amp;documentid=284173&amp;l7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ormativ.kontur.ru/document?moduleid=1&amp;documentid=284173&amp;l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00905&amp;l2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10027</Words>
  <Characters>57158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2025-01-29T08:27:00Z</cp:lastPrinted>
  <dcterms:created xsi:type="dcterms:W3CDTF">2025-05-26T07:41:00Z</dcterms:created>
  <dcterms:modified xsi:type="dcterms:W3CDTF">2025-05-26T07:41:00Z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2023-02-15T00:00:00Z</vt:filetime>
  </property>
</Properties>
</file>